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00" w:rsidRPr="00053233" w:rsidRDefault="00053233" w:rsidP="00053233">
      <w:pPr>
        <w:spacing w:line="480" w:lineRule="auto"/>
        <w:rPr>
          <w:rFonts w:cs="Times New Roman"/>
          <w:sz w:val="24"/>
          <w:szCs w:val="24"/>
        </w:rPr>
      </w:pPr>
      <w:r w:rsidRPr="00053233">
        <w:rPr>
          <w:rFonts w:cs="Times New Roman"/>
          <w:sz w:val="24"/>
          <w:szCs w:val="24"/>
        </w:rPr>
        <w:t xml:space="preserve">Brandi </w:t>
      </w:r>
      <w:proofErr w:type="spellStart"/>
      <w:r w:rsidRPr="00053233">
        <w:rPr>
          <w:rFonts w:cs="Times New Roman"/>
          <w:sz w:val="24"/>
          <w:szCs w:val="24"/>
        </w:rPr>
        <w:t>Telli</w:t>
      </w:r>
      <w:proofErr w:type="spellEnd"/>
      <w:r w:rsidRPr="00053233">
        <w:rPr>
          <w:rFonts w:cs="Times New Roman"/>
          <w:sz w:val="24"/>
          <w:szCs w:val="24"/>
        </w:rPr>
        <w:t xml:space="preserve"> and Cory </w:t>
      </w:r>
      <w:proofErr w:type="spellStart"/>
      <w:r w:rsidRPr="00053233">
        <w:rPr>
          <w:rFonts w:cs="Times New Roman"/>
          <w:sz w:val="24"/>
          <w:szCs w:val="24"/>
        </w:rPr>
        <w:t>Botti</w:t>
      </w:r>
      <w:proofErr w:type="spellEnd"/>
    </w:p>
    <w:p w:rsidR="00053233" w:rsidRDefault="00053233" w:rsidP="00053233">
      <w:pPr>
        <w:spacing w:line="480" w:lineRule="auto"/>
        <w:rPr>
          <w:rFonts w:cs="Times New Roman"/>
          <w:sz w:val="24"/>
          <w:szCs w:val="24"/>
        </w:rPr>
      </w:pPr>
      <w:r w:rsidRPr="00053233">
        <w:rPr>
          <w:rFonts w:cs="Times New Roman"/>
          <w:sz w:val="24"/>
          <w:szCs w:val="24"/>
        </w:rPr>
        <w:t>COMM 292</w:t>
      </w:r>
    </w:p>
    <w:p w:rsidR="0027011A" w:rsidRPr="00053233" w:rsidRDefault="0027011A" w:rsidP="00053233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 14, 2014</w:t>
      </w:r>
    </w:p>
    <w:p w:rsidR="00053233" w:rsidRPr="00053233" w:rsidRDefault="00053233" w:rsidP="000B4A23">
      <w:pPr>
        <w:spacing w:line="480" w:lineRule="auto"/>
        <w:jc w:val="center"/>
        <w:rPr>
          <w:rFonts w:cs="Times New Roman"/>
          <w:sz w:val="24"/>
          <w:szCs w:val="24"/>
        </w:rPr>
      </w:pPr>
      <w:r w:rsidRPr="00053233">
        <w:rPr>
          <w:rFonts w:cs="Times New Roman"/>
          <w:sz w:val="24"/>
          <w:szCs w:val="24"/>
        </w:rPr>
        <w:t xml:space="preserve">Week 8 </w:t>
      </w:r>
      <w:proofErr w:type="gramStart"/>
      <w:r w:rsidRPr="00053233">
        <w:rPr>
          <w:rFonts w:cs="Times New Roman"/>
          <w:sz w:val="24"/>
          <w:szCs w:val="24"/>
        </w:rPr>
        <w:t>Presentation</w:t>
      </w:r>
      <w:proofErr w:type="gramEnd"/>
      <w:r w:rsidRPr="00053233">
        <w:rPr>
          <w:rFonts w:cs="Times New Roman"/>
          <w:sz w:val="24"/>
          <w:szCs w:val="24"/>
        </w:rPr>
        <w:t xml:space="preserve"> – Surveillance</w:t>
      </w:r>
    </w:p>
    <w:p w:rsidR="00053233" w:rsidRPr="00E52C5A" w:rsidRDefault="00053233" w:rsidP="00E52C5A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 w:val="24"/>
          <w:szCs w:val="24"/>
        </w:rPr>
      </w:pPr>
      <w:r w:rsidRPr="00E52C5A">
        <w:rPr>
          <w:rFonts w:cs="Times New Roman"/>
          <w:b/>
          <w:sz w:val="24"/>
          <w:szCs w:val="24"/>
        </w:rPr>
        <w:t xml:space="preserve">What is your definition of surveillance? </w:t>
      </w:r>
    </w:p>
    <w:p w:rsidR="00E52C5A" w:rsidRPr="00E52C5A" w:rsidRDefault="00E94583" w:rsidP="00E52C5A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How do our readings define</w:t>
      </w:r>
      <w:r w:rsidR="00053233" w:rsidRPr="00E52C5A">
        <w:rPr>
          <w:rFonts w:cs="Times New Roman"/>
          <w:b/>
          <w:sz w:val="24"/>
          <w:szCs w:val="24"/>
        </w:rPr>
        <w:t xml:space="preserve"> surveillance?</w:t>
      </w:r>
    </w:p>
    <w:p w:rsidR="00E52C5A" w:rsidRPr="00E52C5A" w:rsidRDefault="00E52C5A" w:rsidP="00E52C5A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 w:val="24"/>
          <w:szCs w:val="24"/>
        </w:rPr>
      </w:pPr>
      <w:r w:rsidRPr="00E52C5A">
        <w:rPr>
          <w:rFonts w:cs="Times New Roman"/>
          <w:b/>
          <w:sz w:val="24"/>
          <w:szCs w:val="24"/>
        </w:rPr>
        <w:t>What are the</w:t>
      </w:r>
      <w:r w:rsidR="00DE5499">
        <w:rPr>
          <w:rFonts w:cs="Times New Roman"/>
          <w:b/>
          <w:sz w:val="24"/>
          <w:szCs w:val="24"/>
        </w:rPr>
        <w:t xml:space="preserve"> similarities and/or</w:t>
      </w:r>
      <w:r w:rsidRPr="00E52C5A">
        <w:rPr>
          <w:rFonts w:cs="Times New Roman"/>
          <w:b/>
          <w:sz w:val="24"/>
          <w:szCs w:val="24"/>
        </w:rPr>
        <w:t xml:space="preserve"> differences between being a victim of survei</w:t>
      </w:r>
      <w:r w:rsidR="001A3C0C">
        <w:rPr>
          <w:rFonts w:cs="Times New Roman"/>
          <w:b/>
          <w:sz w:val="24"/>
          <w:szCs w:val="24"/>
        </w:rPr>
        <w:t>llance and simply being</w:t>
      </w:r>
      <w:r w:rsidRPr="00E52C5A">
        <w:rPr>
          <w:rFonts w:cs="Times New Roman"/>
          <w:b/>
          <w:sz w:val="24"/>
          <w:szCs w:val="24"/>
        </w:rPr>
        <w:t xml:space="preserve"> watched by another person</w:t>
      </w:r>
      <w:r w:rsidR="0079008D">
        <w:rPr>
          <w:rFonts w:cs="Times New Roman"/>
          <w:b/>
          <w:sz w:val="24"/>
          <w:szCs w:val="24"/>
        </w:rPr>
        <w:t xml:space="preserve"> or group of people</w:t>
      </w:r>
      <w:r w:rsidRPr="00E52C5A">
        <w:rPr>
          <w:rFonts w:cs="Times New Roman"/>
          <w:b/>
          <w:sz w:val="24"/>
          <w:szCs w:val="24"/>
        </w:rPr>
        <w:t xml:space="preserve">? </w:t>
      </w:r>
    </w:p>
    <w:p w:rsidR="00053233" w:rsidRDefault="00053233" w:rsidP="00053233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Types of surveillance:</w:t>
      </w:r>
    </w:p>
    <w:p w:rsidR="00E52C5A" w:rsidRPr="00E52C5A" w:rsidRDefault="00903F12" w:rsidP="00E52C5A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Military perspective</w:t>
      </w:r>
    </w:p>
    <w:p w:rsidR="00E52C5A" w:rsidRPr="00E52C5A" w:rsidRDefault="00606544" w:rsidP="00E52C5A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4"/>
          <w:szCs w:val="24"/>
        </w:rPr>
      </w:pPr>
      <w:r w:rsidRPr="00E52C5A">
        <w:rPr>
          <w:rFonts w:cs="Times New Roman"/>
          <w:sz w:val="24"/>
          <w:szCs w:val="24"/>
        </w:rPr>
        <w:t>Average civilian’s perspective</w:t>
      </w:r>
    </w:p>
    <w:p w:rsidR="00E52C5A" w:rsidRPr="00E52C5A" w:rsidRDefault="00E52C5A" w:rsidP="00E52C5A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Terms and Conditions May Apply</w:t>
      </w:r>
      <w:r w:rsidR="00254129">
        <w:rPr>
          <w:rFonts w:cs="Times New Roman"/>
          <w:i/>
          <w:sz w:val="24"/>
          <w:szCs w:val="24"/>
        </w:rPr>
        <w:t xml:space="preserve"> </w:t>
      </w:r>
      <w:r w:rsidR="00903F12" w:rsidRPr="00903F12">
        <w:rPr>
          <w:rFonts w:cs="Times New Roman"/>
          <w:sz w:val="24"/>
          <w:szCs w:val="24"/>
        </w:rPr>
        <w:t xml:space="preserve">0:00 </w:t>
      </w:r>
      <w:r w:rsidR="001855D9">
        <w:rPr>
          <w:rFonts w:cs="Times New Roman"/>
          <w:sz w:val="24"/>
          <w:szCs w:val="24"/>
        </w:rPr>
        <w:t>–</w:t>
      </w:r>
      <w:r w:rsidR="00903F12" w:rsidRPr="00903F12">
        <w:rPr>
          <w:rFonts w:cs="Times New Roman"/>
          <w:sz w:val="24"/>
          <w:szCs w:val="24"/>
        </w:rPr>
        <w:t xml:space="preserve"> </w:t>
      </w:r>
      <w:r w:rsidR="001855D9">
        <w:rPr>
          <w:rFonts w:cs="Times New Roman"/>
          <w:sz w:val="24"/>
          <w:szCs w:val="24"/>
        </w:rPr>
        <w:t>13:00</w:t>
      </w:r>
    </w:p>
    <w:p w:rsidR="001900DB" w:rsidRDefault="000B4A23" w:rsidP="00E94583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Facebook surveillance</w:t>
      </w:r>
    </w:p>
    <w:p w:rsidR="006D72D1" w:rsidRDefault="006D72D1" w:rsidP="00E94583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Digitalshadow.com</w:t>
      </w:r>
    </w:p>
    <w:p w:rsidR="00E52C5A" w:rsidRDefault="00305F03" w:rsidP="00E52C5A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They say “ignorance is bliss.” How do you feel about being under surveillance? Are you happy to be learning about surveillance, or would</w:t>
      </w:r>
      <w:r w:rsidR="001A3C0C">
        <w:rPr>
          <w:rFonts w:cs="Times New Roman"/>
          <w:b/>
          <w:sz w:val="24"/>
          <w:szCs w:val="24"/>
        </w:rPr>
        <w:t xml:space="preserve"> you prefer not to know, why or why not</w:t>
      </w:r>
      <w:r>
        <w:rPr>
          <w:rFonts w:cs="Times New Roman"/>
          <w:b/>
          <w:sz w:val="24"/>
          <w:szCs w:val="24"/>
        </w:rPr>
        <w:t>?</w:t>
      </w:r>
    </w:p>
    <w:p w:rsidR="008E32DA" w:rsidRDefault="008E32DA" w:rsidP="00E52C5A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What is your opinion on Edward Snowden and/or Bradley Manning?</w:t>
      </w:r>
    </w:p>
    <w:p w:rsidR="006D72D1" w:rsidRPr="0087625B" w:rsidRDefault="00305F03" w:rsidP="0087625B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 you think privacy is dead?</w:t>
      </w:r>
      <w:bookmarkStart w:id="0" w:name="_GoBack"/>
      <w:bookmarkEnd w:id="0"/>
    </w:p>
    <w:sectPr w:rsidR="006D72D1" w:rsidRPr="0087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9E8"/>
    <w:multiLevelType w:val="hybridMultilevel"/>
    <w:tmpl w:val="C562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6B37"/>
    <w:multiLevelType w:val="hybridMultilevel"/>
    <w:tmpl w:val="60DC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011E"/>
    <w:multiLevelType w:val="hybridMultilevel"/>
    <w:tmpl w:val="B90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2A4A"/>
    <w:multiLevelType w:val="hybridMultilevel"/>
    <w:tmpl w:val="2876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08A"/>
    <w:multiLevelType w:val="hybridMultilevel"/>
    <w:tmpl w:val="03DE9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8E7748"/>
    <w:multiLevelType w:val="hybridMultilevel"/>
    <w:tmpl w:val="9696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33"/>
    <w:rsid w:val="00053233"/>
    <w:rsid w:val="000B4A23"/>
    <w:rsid w:val="001855D9"/>
    <w:rsid w:val="001900DB"/>
    <w:rsid w:val="001A3C0C"/>
    <w:rsid w:val="00254129"/>
    <w:rsid w:val="0027011A"/>
    <w:rsid w:val="002A567D"/>
    <w:rsid w:val="00305F03"/>
    <w:rsid w:val="00422C29"/>
    <w:rsid w:val="004525B0"/>
    <w:rsid w:val="00606544"/>
    <w:rsid w:val="006D72D1"/>
    <w:rsid w:val="0079008D"/>
    <w:rsid w:val="00812DAB"/>
    <w:rsid w:val="00813D85"/>
    <w:rsid w:val="0087625B"/>
    <w:rsid w:val="008E32DA"/>
    <w:rsid w:val="008E3FB6"/>
    <w:rsid w:val="00903F12"/>
    <w:rsid w:val="00B976AC"/>
    <w:rsid w:val="00DE5499"/>
    <w:rsid w:val="00E52C5A"/>
    <w:rsid w:val="00E94583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Lynn Telli</dc:creator>
  <cp:lastModifiedBy>Brandi Lynn Telli</cp:lastModifiedBy>
  <cp:revision>2</cp:revision>
  <dcterms:created xsi:type="dcterms:W3CDTF">2014-10-13T21:25:00Z</dcterms:created>
  <dcterms:modified xsi:type="dcterms:W3CDTF">2014-10-13T21:25:00Z</dcterms:modified>
</cp:coreProperties>
</file>