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78954CBF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6C183AD1" w14:textId="5EF59065" w:rsidR="00A66B18" w:rsidRPr="0041428F" w:rsidRDefault="00CF4996" w:rsidP="007E7F36">
            <w:pPr>
              <w:pStyle w:val="Title"/>
            </w:pPr>
            <w:bookmarkStart w:id="0" w:name="_GoBack"/>
            <w:bookmarkEnd w:id="0"/>
            <w:r>
              <w:t>COLLEGE OF ENGINEERING RESEARCH ADMINISTRATION MEETING AGENDA</w:t>
            </w:r>
          </w:p>
        </w:tc>
      </w:tr>
      <w:tr w:rsidR="007E7F36" w:rsidRPr="0041428F" w14:paraId="41DD59D8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12AE4016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2A6898D" w14:textId="77777777" w:rsidTr="007E7F36">
        <w:trPr>
          <w:trHeight w:val="492"/>
          <w:jc w:val="center"/>
        </w:trPr>
        <w:tc>
          <w:tcPr>
            <w:tcW w:w="2070" w:type="dxa"/>
          </w:tcPr>
          <w:p w14:paraId="63CC82BE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37C0939B" w14:textId="0435F1EA" w:rsidR="007E7F36" w:rsidRDefault="00CF4996" w:rsidP="007E7F36">
            <w:pPr>
              <w:pStyle w:val="ContactInfo"/>
            </w:pPr>
            <w:r>
              <w:t>Hub Room 233A</w:t>
            </w:r>
          </w:p>
        </w:tc>
        <w:tc>
          <w:tcPr>
            <w:tcW w:w="3600" w:type="dxa"/>
            <w:vAlign w:val="bottom"/>
          </w:tcPr>
          <w:p w14:paraId="71EB805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1C681B2" w14:textId="77777777" w:rsidTr="007E7F36">
        <w:trPr>
          <w:trHeight w:val="492"/>
          <w:jc w:val="center"/>
        </w:trPr>
        <w:tc>
          <w:tcPr>
            <w:tcW w:w="2070" w:type="dxa"/>
          </w:tcPr>
          <w:p w14:paraId="79F7D63D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33E2D148" w14:textId="6936098B" w:rsidR="007E7F36" w:rsidRDefault="00CF4996" w:rsidP="007E7F36">
            <w:pPr>
              <w:pStyle w:val="ContactInfo"/>
            </w:pPr>
            <w:r>
              <w:t>Thursday, February 27, 2020</w:t>
            </w:r>
          </w:p>
        </w:tc>
        <w:tc>
          <w:tcPr>
            <w:tcW w:w="3600" w:type="dxa"/>
            <w:vAlign w:val="bottom"/>
          </w:tcPr>
          <w:p w14:paraId="1F837905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7522D304" w14:textId="77777777" w:rsidTr="007E7F36">
        <w:trPr>
          <w:trHeight w:val="492"/>
          <w:jc w:val="center"/>
        </w:trPr>
        <w:tc>
          <w:tcPr>
            <w:tcW w:w="2070" w:type="dxa"/>
          </w:tcPr>
          <w:p w14:paraId="076A4B15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13CF07B3" w14:textId="6BC9938B" w:rsidR="007E7F36" w:rsidRDefault="00CF4996" w:rsidP="007E7F36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3:00 – 5:00pm</w:t>
            </w:r>
          </w:p>
        </w:tc>
        <w:tc>
          <w:tcPr>
            <w:tcW w:w="3600" w:type="dxa"/>
            <w:vAlign w:val="bottom"/>
          </w:tcPr>
          <w:p w14:paraId="086711CE" w14:textId="77777777" w:rsidR="007E7F36" w:rsidRDefault="007E7F36" w:rsidP="00A66B18">
            <w:pPr>
              <w:pStyle w:val="ContactInfo"/>
            </w:pPr>
          </w:p>
        </w:tc>
      </w:tr>
    </w:tbl>
    <w:p w14:paraId="0FC0DEAB" w14:textId="77777777" w:rsidR="00A66B18" w:rsidRDefault="00A66B18"/>
    <w:sdt>
      <w:sdtPr>
        <w:id w:val="921066030"/>
        <w:placeholder>
          <w:docPart w:val="768B1CA7012F4020921B569923B7FAD7"/>
        </w:placeholder>
        <w:temporary/>
        <w:showingPlcHdr/>
        <w15:appearance w15:val="hidden"/>
      </w:sdtPr>
      <w:sdtEndPr/>
      <w:sdtContent>
        <w:p w14:paraId="752AF70C" w14:textId="77777777"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700"/>
        <w:gridCol w:w="5130"/>
        <w:gridCol w:w="2340"/>
      </w:tblGrid>
      <w:tr w:rsidR="007E7F36" w14:paraId="46DA80D5" w14:textId="77777777" w:rsidTr="00E21240">
        <w:trPr>
          <w:trHeight w:val="1440"/>
          <w:jc w:val="center"/>
        </w:trPr>
        <w:tc>
          <w:tcPr>
            <w:tcW w:w="630" w:type="dxa"/>
          </w:tcPr>
          <w:p w14:paraId="0C5478A8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1FA56AB9" w14:textId="606C0928" w:rsidR="007E7F36" w:rsidRDefault="00CF4996" w:rsidP="007E7F36">
            <w:pPr>
              <w:pStyle w:val="MeetingTimes"/>
            </w:pPr>
            <w:r>
              <w:t>3:00</w:t>
            </w:r>
            <w:r w:rsidR="007E7F36">
              <w:t xml:space="preserve"> – </w:t>
            </w:r>
            <w:r>
              <w:t>3:45</w:t>
            </w:r>
          </w:p>
        </w:tc>
        <w:tc>
          <w:tcPr>
            <w:tcW w:w="5130" w:type="dxa"/>
          </w:tcPr>
          <w:p w14:paraId="722FCEED" w14:textId="77777777" w:rsidR="007E7F36" w:rsidRDefault="00CF4996" w:rsidP="00E21240">
            <w:pPr>
              <w:pStyle w:val="ItemDescription"/>
            </w:pPr>
            <w:r>
              <w:t>SIMBA Grants Management update</w:t>
            </w:r>
          </w:p>
          <w:p w14:paraId="27FBFCB2" w14:textId="1E7E41C8" w:rsidR="00CF4996" w:rsidRPr="00E21240" w:rsidRDefault="00CF4996" w:rsidP="00E21240">
            <w:pPr>
              <w:pStyle w:val="ItemDescription"/>
            </w:pPr>
            <w:r>
              <w:t>(Grant Master Data, Sponsored Program Data, Subaward Report, 90-day Encumbrance Report, Filters and Functions)</w:t>
            </w:r>
          </w:p>
        </w:tc>
        <w:tc>
          <w:tcPr>
            <w:tcW w:w="2340" w:type="dxa"/>
          </w:tcPr>
          <w:p w14:paraId="4AEF39CF" w14:textId="77777777" w:rsidR="00CF4996" w:rsidRDefault="00CF4996" w:rsidP="00E21240">
            <w:pPr>
              <w:pStyle w:val="Location"/>
            </w:pPr>
            <w:r>
              <w:t>Wayne Royer,</w:t>
            </w:r>
          </w:p>
          <w:p w14:paraId="091A0911" w14:textId="431C5C98" w:rsidR="007E7F36" w:rsidRDefault="00CF4996" w:rsidP="00E21240">
            <w:pPr>
              <w:pStyle w:val="Location"/>
            </w:pPr>
            <w:r>
              <w:t>Debbie Me</w:t>
            </w:r>
            <w:r w:rsidR="000F4476">
              <w:t>d</w:t>
            </w:r>
            <w:r>
              <w:t>er</w:t>
            </w:r>
          </w:p>
        </w:tc>
      </w:tr>
      <w:tr w:rsidR="00E21240" w14:paraId="13361362" w14:textId="77777777" w:rsidTr="00E21240">
        <w:trPr>
          <w:trHeight w:val="1440"/>
          <w:jc w:val="center"/>
        </w:trPr>
        <w:tc>
          <w:tcPr>
            <w:tcW w:w="630" w:type="dxa"/>
          </w:tcPr>
          <w:p w14:paraId="478D32EF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EE7E693" w14:textId="3D33F94C" w:rsidR="00E21240" w:rsidRDefault="00CF4996" w:rsidP="00E21240">
            <w:pPr>
              <w:pStyle w:val="MeetingTimes"/>
            </w:pPr>
            <w:r>
              <w:t>3:45</w:t>
            </w:r>
            <w:r w:rsidR="00E21240">
              <w:t xml:space="preserve"> – </w:t>
            </w:r>
            <w:r>
              <w:t>4:00</w:t>
            </w:r>
          </w:p>
        </w:tc>
        <w:tc>
          <w:tcPr>
            <w:tcW w:w="5130" w:type="dxa"/>
          </w:tcPr>
          <w:p w14:paraId="71855085" w14:textId="1F84FD5B" w:rsidR="00E21240" w:rsidRPr="00E21240" w:rsidRDefault="00CF4996" w:rsidP="00E21240">
            <w:pPr>
              <w:pStyle w:val="ItemDescription"/>
            </w:pPr>
            <w:r>
              <w:t>Chart of Accounts</w:t>
            </w:r>
          </w:p>
        </w:tc>
        <w:tc>
          <w:tcPr>
            <w:tcW w:w="2340" w:type="dxa"/>
          </w:tcPr>
          <w:p w14:paraId="69C0D00C" w14:textId="77777777" w:rsidR="00CF4996" w:rsidRDefault="00CF4996" w:rsidP="00E21240">
            <w:pPr>
              <w:pStyle w:val="Location"/>
            </w:pPr>
            <w:r>
              <w:t>Matt Zerphy,</w:t>
            </w:r>
          </w:p>
          <w:p w14:paraId="226EE439" w14:textId="443C328B" w:rsidR="00CF4996" w:rsidRDefault="00CF4996" w:rsidP="00E21240">
            <w:pPr>
              <w:pStyle w:val="Location"/>
            </w:pPr>
            <w:r>
              <w:t>Stephanie Miller</w:t>
            </w:r>
          </w:p>
        </w:tc>
      </w:tr>
      <w:tr w:rsidR="00E21240" w14:paraId="2D1B7D05" w14:textId="77777777" w:rsidTr="00E21240">
        <w:trPr>
          <w:trHeight w:val="1440"/>
          <w:jc w:val="center"/>
        </w:trPr>
        <w:tc>
          <w:tcPr>
            <w:tcW w:w="630" w:type="dxa"/>
          </w:tcPr>
          <w:p w14:paraId="1C9264AE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372D2507" w14:textId="74F7D1F1" w:rsidR="00E21240" w:rsidRDefault="00CF4996" w:rsidP="00E21240">
            <w:pPr>
              <w:pStyle w:val="MeetingTimes"/>
            </w:pPr>
            <w:r>
              <w:t>4:00</w:t>
            </w:r>
            <w:r w:rsidR="00E21240">
              <w:t xml:space="preserve"> – </w:t>
            </w:r>
            <w:r>
              <w:t>4:15</w:t>
            </w:r>
          </w:p>
        </w:tc>
        <w:tc>
          <w:tcPr>
            <w:tcW w:w="5130" w:type="dxa"/>
          </w:tcPr>
          <w:p w14:paraId="59F251C3" w14:textId="17625DCF" w:rsidR="00E21240" w:rsidRPr="00E21240" w:rsidRDefault="00CF4996" w:rsidP="00E21240">
            <w:pPr>
              <w:pStyle w:val="ItemDescription"/>
            </w:pPr>
            <w:r>
              <w:t>Research Matters and OERA Trainings</w:t>
            </w:r>
          </w:p>
        </w:tc>
        <w:tc>
          <w:tcPr>
            <w:tcW w:w="2340" w:type="dxa"/>
          </w:tcPr>
          <w:p w14:paraId="403785F9" w14:textId="725EEA15" w:rsidR="00E21240" w:rsidRDefault="00CF4996" w:rsidP="00E21240">
            <w:pPr>
              <w:pStyle w:val="Location"/>
            </w:pPr>
            <w:r>
              <w:t>Jessica Hoyt</w:t>
            </w:r>
          </w:p>
        </w:tc>
      </w:tr>
      <w:tr w:rsidR="00E21240" w14:paraId="6933CD15" w14:textId="77777777" w:rsidTr="00E21240">
        <w:trPr>
          <w:trHeight w:val="1440"/>
          <w:jc w:val="center"/>
        </w:trPr>
        <w:tc>
          <w:tcPr>
            <w:tcW w:w="630" w:type="dxa"/>
          </w:tcPr>
          <w:p w14:paraId="1298014F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6C76FB07" w14:textId="2D7386C7" w:rsidR="00E21240" w:rsidRDefault="00CF4996" w:rsidP="00E21240">
            <w:pPr>
              <w:pStyle w:val="MeetingTimes"/>
            </w:pPr>
            <w:r>
              <w:t>4:15</w:t>
            </w:r>
            <w:r w:rsidR="00E21240">
              <w:t xml:space="preserve"> – </w:t>
            </w:r>
            <w:r>
              <w:t>4:30</w:t>
            </w:r>
          </w:p>
        </w:tc>
        <w:tc>
          <w:tcPr>
            <w:tcW w:w="5130" w:type="dxa"/>
          </w:tcPr>
          <w:p w14:paraId="2B8938C0" w14:textId="00648095" w:rsidR="00E21240" w:rsidRPr="00E21240" w:rsidRDefault="00CF4996" w:rsidP="00E21240">
            <w:pPr>
              <w:pStyle w:val="ItemDescription"/>
            </w:pPr>
            <w:r>
              <w:t>Updates on OERA, research administration policies and procedures</w:t>
            </w:r>
          </w:p>
        </w:tc>
        <w:tc>
          <w:tcPr>
            <w:tcW w:w="2340" w:type="dxa"/>
          </w:tcPr>
          <w:p w14:paraId="4A52E54E" w14:textId="7A9F3C4A" w:rsidR="00E21240" w:rsidRDefault="00CF4996" w:rsidP="00E21240">
            <w:pPr>
              <w:pStyle w:val="Location"/>
            </w:pPr>
            <w:r>
              <w:t>Youyou Cheng</w:t>
            </w:r>
          </w:p>
        </w:tc>
      </w:tr>
      <w:tr w:rsidR="00E21240" w14:paraId="0036389B" w14:textId="77777777" w:rsidTr="00E21240">
        <w:trPr>
          <w:trHeight w:val="1440"/>
          <w:jc w:val="center"/>
        </w:trPr>
        <w:tc>
          <w:tcPr>
            <w:tcW w:w="630" w:type="dxa"/>
          </w:tcPr>
          <w:p w14:paraId="034F801D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1BF29814" w14:textId="106530D2" w:rsidR="00E21240" w:rsidRDefault="00CF4996" w:rsidP="00E21240">
            <w:pPr>
              <w:pStyle w:val="MeetingTimes"/>
            </w:pPr>
            <w:r>
              <w:t>4:30</w:t>
            </w:r>
            <w:r w:rsidR="00E21240">
              <w:t xml:space="preserve"> – </w:t>
            </w:r>
            <w:r>
              <w:t>5:00</w:t>
            </w:r>
          </w:p>
        </w:tc>
        <w:tc>
          <w:tcPr>
            <w:tcW w:w="5130" w:type="dxa"/>
          </w:tcPr>
          <w:p w14:paraId="44C0EBF1" w14:textId="3977475E" w:rsidR="00E21240" w:rsidRPr="00E21240" w:rsidRDefault="00CF4996" w:rsidP="00E21240">
            <w:pPr>
              <w:pStyle w:val="ItemDescription"/>
            </w:pPr>
            <w:r>
              <w:t>COE research administration alliance/networking</w:t>
            </w:r>
          </w:p>
        </w:tc>
        <w:tc>
          <w:tcPr>
            <w:tcW w:w="2340" w:type="dxa"/>
          </w:tcPr>
          <w:p w14:paraId="382861A1" w14:textId="1448E007" w:rsidR="00E21240" w:rsidRDefault="00CF4996" w:rsidP="00E21240">
            <w:pPr>
              <w:pStyle w:val="Location"/>
            </w:pPr>
            <w:r>
              <w:t>Joanie Yanusas (facilitator)</w:t>
            </w:r>
          </w:p>
        </w:tc>
      </w:tr>
    </w:tbl>
    <w:p w14:paraId="3B2640FD" w14:textId="77777777" w:rsidR="007E7F36" w:rsidRPr="007E7F36" w:rsidRDefault="00E21240" w:rsidP="00E21240">
      <w:pPr>
        <w:pStyle w:val="Heading2"/>
      </w:pPr>
      <w:r w:rsidRPr="00E21240">
        <w:t>Additional information</w:t>
      </w:r>
    </w:p>
    <w:p w14:paraId="459809F8" w14:textId="26861B43" w:rsidR="00A66B18" w:rsidRPr="00A6783B" w:rsidRDefault="00CF4996" w:rsidP="00E21240">
      <w:r>
        <w:t xml:space="preserve">Light snacks will be provided. RSVP </w:t>
      </w:r>
      <w:hyperlink r:id="rId9" w:history="1">
        <w:r w:rsidRPr="00AF1538">
          <w:rPr>
            <w:rStyle w:val="Hyperlink"/>
          </w:rPr>
          <w:t>here</w:t>
        </w:r>
      </w:hyperlink>
      <w:r>
        <w:t xml:space="preserve">. </w:t>
      </w:r>
    </w:p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6F5F" w14:textId="77777777" w:rsidR="002D587B" w:rsidRDefault="002D587B" w:rsidP="00A66B18">
      <w:pPr>
        <w:spacing w:before="0" w:after="0"/>
      </w:pPr>
      <w:r>
        <w:separator/>
      </w:r>
    </w:p>
  </w:endnote>
  <w:endnote w:type="continuationSeparator" w:id="0">
    <w:p w14:paraId="217BF3F1" w14:textId="77777777" w:rsidR="002D587B" w:rsidRDefault="002D587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80"/>
    <w:family w:val="swiss"/>
    <w:pitch w:val="variable"/>
    <w:sig w:usb0="00000287" w:usb1="08070000" w:usb2="00000010" w:usb3="00000000" w:csb0="0002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80"/>
    <w:family w:val="swiss"/>
    <w:pitch w:val="variable"/>
    <w:sig w:usb0="00000287" w:usb1="08070000" w:usb2="00000010" w:usb3="00000000" w:csb0="0002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72CB" w14:textId="77777777" w:rsidR="002D587B" w:rsidRDefault="002D587B" w:rsidP="00A66B18">
      <w:pPr>
        <w:spacing w:before="0" w:after="0"/>
      </w:pPr>
      <w:r>
        <w:separator/>
      </w:r>
    </w:p>
  </w:footnote>
  <w:footnote w:type="continuationSeparator" w:id="0">
    <w:p w14:paraId="58D90FD9" w14:textId="77777777" w:rsidR="002D587B" w:rsidRDefault="002D587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CE12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546B99" wp14:editId="50B0C16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CB0AD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96"/>
    <w:rsid w:val="00083BAA"/>
    <w:rsid w:val="000F24E3"/>
    <w:rsid w:val="000F4476"/>
    <w:rsid w:val="0010680C"/>
    <w:rsid w:val="001766D6"/>
    <w:rsid w:val="001E2320"/>
    <w:rsid w:val="00214E28"/>
    <w:rsid w:val="00260C31"/>
    <w:rsid w:val="002D587B"/>
    <w:rsid w:val="00352B81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931458"/>
    <w:rsid w:val="0093262E"/>
    <w:rsid w:val="009D6E13"/>
    <w:rsid w:val="00A66B18"/>
    <w:rsid w:val="00A6783B"/>
    <w:rsid w:val="00A96CF8"/>
    <w:rsid w:val="00AE1388"/>
    <w:rsid w:val="00AF1538"/>
    <w:rsid w:val="00AF3982"/>
    <w:rsid w:val="00B50294"/>
    <w:rsid w:val="00B57D6E"/>
    <w:rsid w:val="00C701F7"/>
    <w:rsid w:val="00C70786"/>
    <w:rsid w:val="00CF499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536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DC4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AF153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F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RY30fNs9iUOpwcEVUm61LjnleIhTUW9ArmU9jUMsE65UNjFTSTkzTDVLQzRZQzNUOEJDQVNVV1I3TS4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yuc33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B1CA7012F4020921B569923B7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8020-D23D-4CB3-ABE3-8AE19E184FEF}"/>
      </w:docPartPr>
      <w:docPartBody>
        <w:p w:rsidR="001F244C" w:rsidRDefault="00F13F3B">
          <w:pPr>
            <w:pStyle w:val="768B1CA7012F4020921B569923B7FAD7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80"/>
    <w:family w:val="swiss"/>
    <w:pitch w:val="variable"/>
    <w:sig w:usb0="00000287" w:usb1="08070000" w:usb2="00000010" w:usb3="00000000" w:csb0="0002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80"/>
    <w:family w:val="swiss"/>
    <w:pitch w:val="variable"/>
    <w:sig w:usb0="00000287" w:usb1="08070000" w:usb2="00000010" w:usb3="00000000" w:csb0="0002009F" w:csb1="00000000"/>
  </w:font>
  <w:font w:name="HGSoeiKakugothicUB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00"/>
    <w:rsid w:val="001F244C"/>
    <w:rsid w:val="0049599E"/>
    <w:rsid w:val="007D2370"/>
    <w:rsid w:val="00A81060"/>
    <w:rsid w:val="00AC130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8D0B1CB48488ABBEEF177192DB8E4">
    <w:name w:val="AD38D0B1CB48488ABBEEF177192DB8E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9BFB343EE74EC2A0606C18B9121284">
    <w:name w:val="E09BFB343EE74EC2A0606C18B9121284"/>
  </w:style>
  <w:style w:type="paragraph" w:customStyle="1" w:styleId="8C9A2019D06D4A6989D75477332964AD">
    <w:name w:val="8C9A2019D06D4A6989D75477332964AD"/>
  </w:style>
  <w:style w:type="paragraph" w:customStyle="1" w:styleId="C334922B0BA443D2A985C97E41CA6C3A">
    <w:name w:val="C334922B0BA443D2A985C97E41CA6C3A"/>
  </w:style>
  <w:style w:type="paragraph" w:customStyle="1" w:styleId="FD6FCBFD54EC4FD2B265F3228059E6AA">
    <w:name w:val="FD6FCBFD54EC4FD2B265F3228059E6AA"/>
  </w:style>
  <w:style w:type="paragraph" w:customStyle="1" w:styleId="768B1CA7012F4020921B569923B7FAD7">
    <w:name w:val="768B1CA7012F4020921B569923B7FAD7"/>
  </w:style>
  <w:style w:type="paragraph" w:customStyle="1" w:styleId="23D394BB0FAE46C587ABA360CD00B8F5">
    <w:name w:val="23D394BB0FAE46C587ABA360CD00B8F5"/>
  </w:style>
  <w:style w:type="paragraph" w:customStyle="1" w:styleId="08C93BACBC03487F9D3C5348924A6EB5">
    <w:name w:val="08C93BACBC03487F9D3C5348924A6EB5"/>
  </w:style>
  <w:style w:type="paragraph" w:customStyle="1" w:styleId="607DDAA273D246688EECB8F1479328CC">
    <w:name w:val="607DDAA273D246688EECB8F1479328CC"/>
  </w:style>
  <w:style w:type="paragraph" w:customStyle="1" w:styleId="683B11D0A45B487B94589DAB7004700D">
    <w:name w:val="683B11D0A45B487B94589DAB7004700D"/>
  </w:style>
  <w:style w:type="paragraph" w:customStyle="1" w:styleId="82E80914DA2443EEAF8E2C87735F7EAA">
    <w:name w:val="82E80914DA2443EEAF8E2C87735F7EAA"/>
  </w:style>
  <w:style w:type="paragraph" w:customStyle="1" w:styleId="FC86AF89C74648F5A7BA31DF76F2F0D2">
    <w:name w:val="FC86AF89C74648F5A7BA31DF76F2F0D2"/>
  </w:style>
  <w:style w:type="paragraph" w:customStyle="1" w:styleId="A8625871AEA84F9B9923006F08D17703">
    <w:name w:val="A8625871AEA84F9B9923006F08D17703"/>
  </w:style>
  <w:style w:type="paragraph" w:customStyle="1" w:styleId="2002CF8A4EBC4AA29D9DFB03746A1C7D">
    <w:name w:val="2002CF8A4EBC4AA29D9DFB03746A1C7D"/>
  </w:style>
  <w:style w:type="paragraph" w:customStyle="1" w:styleId="64D3BC98BA9D44419307316404FCFB2D">
    <w:name w:val="64D3BC98BA9D44419307316404FCFB2D"/>
  </w:style>
  <w:style w:type="paragraph" w:customStyle="1" w:styleId="8FED64268CE9423BAE257D10B11CCFEF">
    <w:name w:val="8FED64268CE9423BAE257D10B11CCFEF"/>
  </w:style>
  <w:style w:type="paragraph" w:customStyle="1" w:styleId="54997568C63D4F149669126B326A4673">
    <w:name w:val="54997568C63D4F149669126B326A4673"/>
  </w:style>
  <w:style w:type="paragraph" w:customStyle="1" w:styleId="2323475F828D481AAFC17BF34F66B1E9">
    <w:name w:val="2323475F828D481AAFC17BF34F66B1E9"/>
  </w:style>
  <w:style w:type="paragraph" w:customStyle="1" w:styleId="A1FC58130268496884FF552D029B2585">
    <w:name w:val="A1FC58130268496884FF552D029B2585"/>
  </w:style>
  <w:style w:type="paragraph" w:customStyle="1" w:styleId="FACC7DB9E32B4598892011AE3ABFED0B">
    <w:name w:val="FACC7DB9E32B4598892011AE3ABFED0B"/>
  </w:style>
  <w:style w:type="paragraph" w:customStyle="1" w:styleId="086DFE514A15411593BF002851D9D411">
    <w:name w:val="086DFE514A15411593BF002851D9D411"/>
  </w:style>
  <w:style w:type="paragraph" w:customStyle="1" w:styleId="D1966A3F05F64B25B1DCDAD303C5F2BE">
    <w:name w:val="D1966A3F05F64B25B1DCDAD303C5F2BE"/>
  </w:style>
  <w:style w:type="paragraph" w:customStyle="1" w:styleId="0E605138D2654A3D81C206E6430CF5C9">
    <w:name w:val="0E605138D2654A3D81C206E6430CF5C9"/>
  </w:style>
  <w:style w:type="paragraph" w:customStyle="1" w:styleId="3D288415F5BC4AABAD4A3E5D79547A4C">
    <w:name w:val="3D288415F5BC4AABAD4A3E5D79547A4C"/>
  </w:style>
  <w:style w:type="paragraph" w:customStyle="1" w:styleId="8E00631FD5AB42C4A0305D7554B008D6">
    <w:name w:val="8E00631FD5AB42C4A0305D7554B008D6"/>
  </w:style>
  <w:style w:type="paragraph" w:customStyle="1" w:styleId="EB848668A7B445A49933DF191E21C7D0">
    <w:name w:val="EB848668A7B445A49933DF191E21C7D0"/>
  </w:style>
  <w:style w:type="paragraph" w:customStyle="1" w:styleId="91266F5C47104C8C830584A1AB1F37E0">
    <w:name w:val="91266F5C47104C8C830584A1AB1F37E0"/>
  </w:style>
  <w:style w:type="paragraph" w:customStyle="1" w:styleId="6B2C8C7F678A4DBFB47A7374E88AC89D">
    <w:name w:val="6B2C8C7F678A4DBFB47A7374E88AC89D"/>
    <w:rsid w:val="00AC1300"/>
  </w:style>
  <w:style w:type="paragraph" w:customStyle="1" w:styleId="79748B88866945658C0E21E3DB6A9ECD">
    <w:name w:val="79748B88866945658C0E21E3DB6A9ECD"/>
    <w:rsid w:val="00AC1300"/>
  </w:style>
  <w:style w:type="paragraph" w:customStyle="1" w:styleId="F12C9BF0F96B48B28061B897B49FD879">
    <w:name w:val="F12C9BF0F96B48B28061B897B49FD879"/>
    <w:rsid w:val="00AC1300"/>
  </w:style>
  <w:style w:type="paragraph" w:customStyle="1" w:styleId="AE7A0502FA7C48889DEAAA9EA721EDCF">
    <w:name w:val="AE7A0502FA7C48889DEAAA9EA721EDCF"/>
    <w:rsid w:val="00AC1300"/>
  </w:style>
  <w:style w:type="paragraph" w:customStyle="1" w:styleId="19625F3A013E4544B15DDA88B1D10FA3">
    <w:name w:val="19625F3A013E4544B15DDA88B1D10FA3"/>
    <w:rsid w:val="00AC1300"/>
  </w:style>
  <w:style w:type="paragraph" w:customStyle="1" w:styleId="3960FD406B30469BA24D6C0F26F1044B">
    <w:name w:val="3960FD406B30469BA24D6C0F26F1044B"/>
    <w:rsid w:val="00AC1300"/>
  </w:style>
  <w:style w:type="paragraph" w:customStyle="1" w:styleId="2840C985FD074F0D9A85217B9E174BEE">
    <w:name w:val="2840C985FD074F0D9A85217B9E174BEE"/>
    <w:rsid w:val="00AC1300"/>
  </w:style>
  <w:style w:type="paragraph" w:customStyle="1" w:styleId="F9FBA1FE53F5422A8E3244FD3250C628">
    <w:name w:val="F9FBA1FE53F5422A8E3244FD3250C628"/>
    <w:rsid w:val="00AC1300"/>
  </w:style>
  <w:style w:type="paragraph" w:customStyle="1" w:styleId="09CAD9B8FBFF4C1CA6AF418EE90CCF5C">
    <w:name w:val="09CAD9B8FBFF4C1CA6AF418EE90CCF5C"/>
    <w:rsid w:val="00AC1300"/>
  </w:style>
  <w:style w:type="paragraph" w:customStyle="1" w:styleId="76322D61E71842CDB390CEEBA2CCE505">
    <w:name w:val="76322D61E71842CDB390CEEBA2CCE505"/>
    <w:rsid w:val="00AC1300"/>
  </w:style>
  <w:style w:type="paragraph" w:customStyle="1" w:styleId="37CAE2BEA9614D8E8E79CFD39BC4D398">
    <w:name w:val="37CAE2BEA9614D8E8E79CFD39BC4D398"/>
    <w:rsid w:val="00AC1300"/>
  </w:style>
  <w:style w:type="paragraph" w:customStyle="1" w:styleId="DB5F975DDAA84F82851EE9DCA41FD469">
    <w:name w:val="DB5F975DDAA84F82851EE9DCA41FD469"/>
    <w:rsid w:val="00AC1300"/>
  </w:style>
  <w:style w:type="paragraph" w:customStyle="1" w:styleId="87230DA9103347669AD21E73C190B0C6">
    <w:name w:val="87230DA9103347669AD21E73C190B0C6"/>
    <w:rsid w:val="00AC1300"/>
  </w:style>
  <w:style w:type="paragraph" w:customStyle="1" w:styleId="FCF8208FE8574AFEA6FFA762D17E4CCC">
    <w:name w:val="FCF8208FE8574AFEA6FFA762D17E4CCC"/>
    <w:rsid w:val="00AC1300"/>
  </w:style>
  <w:style w:type="paragraph" w:customStyle="1" w:styleId="7E494AC47A50447FA15C9A246A2F50C6">
    <w:name w:val="7E494AC47A50447FA15C9A246A2F50C6"/>
    <w:rsid w:val="00AC1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C:\Users\yuc33\AppData\Roaming\Microsoft\Templates\Blue curve meeting agenda.dotx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2020-02-21T14:10:00Z</dcterms:created>
  <dcterms:modified xsi:type="dcterms:W3CDTF">2020-02-21T14:10:00Z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