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610" w:rsidRPr="00951E0C" w:rsidRDefault="005B27F6">
      <w:pPr>
        <w:rPr>
          <w:rFonts w:ascii="Calibri" w:hAnsi="Calibri" w:cs="Calibri"/>
          <w:b/>
          <w:sz w:val="22"/>
          <w:szCs w:val="22"/>
          <w:u w:val="single"/>
        </w:rPr>
      </w:pPr>
      <w:r>
        <w:rPr>
          <w:rFonts w:ascii="Calibri" w:hAnsi="Calibri" w:cs="Calibri"/>
          <w:b/>
          <w:sz w:val="22"/>
          <w:szCs w:val="22"/>
          <w:u w:val="single"/>
        </w:rPr>
        <w:t>A</w:t>
      </w:r>
      <w:r w:rsidR="00A40610" w:rsidRPr="00827F0D">
        <w:rPr>
          <w:rFonts w:ascii="Calibri" w:hAnsi="Calibri" w:cs="Calibri"/>
          <w:b/>
          <w:sz w:val="22"/>
          <w:szCs w:val="22"/>
          <w:u w:val="single"/>
        </w:rPr>
        <w:t>dministration</w:t>
      </w:r>
    </w:p>
    <w:p w:rsidR="00A40610" w:rsidRPr="00827F0D" w:rsidRDefault="00A40610" w:rsidP="00A40610">
      <w:pPr>
        <w:rPr>
          <w:rFonts w:ascii="Calibri" w:hAnsi="Calibri" w:cs="Calibri"/>
          <w:sz w:val="22"/>
          <w:szCs w:val="22"/>
        </w:rPr>
      </w:pPr>
      <w:r w:rsidRPr="00827F0D">
        <w:rPr>
          <w:rFonts w:ascii="Calibri" w:hAnsi="Calibri" w:cs="Calibri"/>
          <w:sz w:val="22"/>
          <w:szCs w:val="22"/>
        </w:rPr>
        <w:t xml:space="preserve">Administer plan as accepted and approved by </w:t>
      </w:r>
      <w:r w:rsidR="00393114" w:rsidRPr="00827F0D">
        <w:rPr>
          <w:rFonts w:ascii="Calibri" w:hAnsi="Calibri" w:cs="Calibri"/>
          <w:sz w:val="22"/>
          <w:szCs w:val="22"/>
        </w:rPr>
        <w:t xml:space="preserve">USDA </w:t>
      </w:r>
      <w:r w:rsidRPr="00827F0D">
        <w:rPr>
          <w:rFonts w:ascii="Calibri" w:hAnsi="Calibri" w:cs="Calibri"/>
          <w:sz w:val="22"/>
          <w:szCs w:val="22"/>
        </w:rPr>
        <w:t xml:space="preserve">Food and </w:t>
      </w:r>
      <w:r w:rsidRPr="000230CC">
        <w:rPr>
          <w:rFonts w:ascii="Calibri" w:hAnsi="Calibri" w:cs="Calibri"/>
          <w:sz w:val="22"/>
          <w:szCs w:val="22"/>
        </w:rPr>
        <w:t>Nutrition Service (</w:t>
      </w:r>
      <w:r w:rsidRPr="00827F0D">
        <w:rPr>
          <w:rFonts w:ascii="Calibri" w:hAnsi="Calibri" w:cs="Calibri"/>
          <w:sz w:val="22"/>
          <w:szCs w:val="22"/>
        </w:rPr>
        <w:t xml:space="preserve">FNS). </w:t>
      </w:r>
    </w:p>
    <w:p w:rsidR="00A40610" w:rsidRPr="00827F0D" w:rsidRDefault="00A40610" w:rsidP="00A40610">
      <w:pPr>
        <w:rPr>
          <w:rFonts w:ascii="Calibri" w:hAnsi="Calibri" w:cs="Calibri"/>
          <w:sz w:val="22"/>
          <w:szCs w:val="22"/>
        </w:rPr>
      </w:pPr>
    </w:p>
    <w:p w:rsidR="00A40610" w:rsidRPr="00827F0D" w:rsidRDefault="00A40610" w:rsidP="00A40610">
      <w:pPr>
        <w:rPr>
          <w:rFonts w:ascii="Calibri" w:hAnsi="Calibri" w:cs="Calibri"/>
          <w:sz w:val="22"/>
          <w:szCs w:val="22"/>
        </w:rPr>
      </w:pPr>
      <w:r w:rsidRPr="00827F0D">
        <w:rPr>
          <w:rFonts w:ascii="Calibri" w:hAnsi="Calibri" w:cs="Calibri"/>
          <w:sz w:val="22"/>
          <w:szCs w:val="22"/>
        </w:rPr>
        <w:t xml:space="preserve">Adhere to Supplemental Nutrition Assistance Program Education (SNAP-Ed) Plan Guidance for all </w:t>
      </w:r>
      <w:r w:rsidR="00393114" w:rsidRPr="00827F0D">
        <w:rPr>
          <w:rFonts w:ascii="Calibri" w:hAnsi="Calibri" w:cs="Calibri"/>
          <w:sz w:val="22"/>
          <w:szCs w:val="22"/>
        </w:rPr>
        <w:t>SNAP-Ed</w:t>
      </w:r>
      <w:r w:rsidRPr="00827F0D">
        <w:rPr>
          <w:rFonts w:ascii="Calibri" w:hAnsi="Calibri" w:cs="Calibri"/>
          <w:sz w:val="22"/>
          <w:szCs w:val="22"/>
        </w:rPr>
        <w:t xml:space="preserve"> activities and expenditures.</w:t>
      </w:r>
    </w:p>
    <w:p w:rsidR="00A40610" w:rsidRPr="00827F0D" w:rsidRDefault="00A40610">
      <w:pPr>
        <w:rPr>
          <w:rFonts w:ascii="Calibri" w:hAnsi="Calibri" w:cs="Calibri"/>
          <w:sz w:val="22"/>
          <w:szCs w:val="22"/>
        </w:rPr>
      </w:pPr>
    </w:p>
    <w:p w:rsidR="00A40610" w:rsidRPr="00951E0C" w:rsidRDefault="00A40610">
      <w:pPr>
        <w:rPr>
          <w:rFonts w:ascii="Calibri" w:hAnsi="Calibri" w:cs="Calibri"/>
          <w:b/>
          <w:sz w:val="22"/>
          <w:szCs w:val="22"/>
        </w:rPr>
      </w:pPr>
      <w:r w:rsidRPr="00827F0D">
        <w:rPr>
          <w:rFonts w:ascii="Calibri" w:hAnsi="Calibri" w:cs="Calibri"/>
          <w:b/>
          <w:sz w:val="22"/>
          <w:szCs w:val="22"/>
          <w:u w:val="single"/>
        </w:rPr>
        <w:t>Communication</w:t>
      </w:r>
    </w:p>
    <w:p w:rsidR="003B2778" w:rsidRDefault="00A40610">
      <w:pPr>
        <w:rPr>
          <w:rFonts w:ascii="Calibri" w:hAnsi="Calibri" w:cs="Calibri"/>
          <w:sz w:val="22"/>
          <w:szCs w:val="22"/>
        </w:rPr>
      </w:pPr>
      <w:r w:rsidRPr="00827F0D">
        <w:rPr>
          <w:rFonts w:ascii="Calibri" w:hAnsi="Calibri" w:cs="Calibri"/>
          <w:sz w:val="22"/>
          <w:szCs w:val="22"/>
        </w:rPr>
        <w:t xml:space="preserve">Inform all sub-contractors, partners and other affected parties of communication from the </w:t>
      </w:r>
      <w:r w:rsidR="009D09B0">
        <w:rPr>
          <w:rFonts w:ascii="Calibri" w:hAnsi="Calibri" w:cs="Calibri"/>
          <w:sz w:val="22"/>
          <w:szCs w:val="22"/>
        </w:rPr>
        <w:t>Pennsylvania (PA) SNAP-Ed Management Entity (</w:t>
      </w:r>
      <w:r w:rsidR="00DD724B" w:rsidRPr="00827F0D">
        <w:rPr>
          <w:rFonts w:ascii="Calibri" w:hAnsi="Calibri" w:cs="Calibri"/>
          <w:sz w:val="22"/>
          <w:szCs w:val="22"/>
        </w:rPr>
        <w:t>ME</w:t>
      </w:r>
      <w:r w:rsidR="009D09B0">
        <w:rPr>
          <w:rFonts w:ascii="Calibri" w:hAnsi="Calibri" w:cs="Calibri"/>
          <w:sz w:val="22"/>
          <w:szCs w:val="22"/>
        </w:rPr>
        <w:t>)</w:t>
      </w:r>
      <w:r w:rsidRPr="00827F0D">
        <w:rPr>
          <w:rFonts w:ascii="Calibri" w:hAnsi="Calibri" w:cs="Calibri"/>
          <w:sz w:val="22"/>
          <w:szCs w:val="22"/>
        </w:rPr>
        <w:t>.</w:t>
      </w:r>
      <w:r w:rsidR="003B2778">
        <w:rPr>
          <w:rFonts w:ascii="Calibri" w:hAnsi="Calibri" w:cs="Calibri"/>
          <w:sz w:val="22"/>
          <w:szCs w:val="22"/>
        </w:rPr>
        <w:t xml:space="preserve"> </w:t>
      </w:r>
    </w:p>
    <w:p w:rsidR="003B2778" w:rsidRDefault="003B2778">
      <w:pPr>
        <w:rPr>
          <w:rFonts w:ascii="Calibri" w:hAnsi="Calibri" w:cs="Calibri"/>
          <w:sz w:val="22"/>
          <w:szCs w:val="22"/>
        </w:rPr>
      </w:pPr>
    </w:p>
    <w:p w:rsidR="00A40610" w:rsidRPr="00827F0D" w:rsidRDefault="003B2778">
      <w:pPr>
        <w:rPr>
          <w:rFonts w:ascii="Calibri" w:hAnsi="Calibri" w:cs="Calibri"/>
          <w:sz w:val="22"/>
          <w:szCs w:val="22"/>
        </w:rPr>
      </w:pPr>
      <w:r w:rsidRPr="00951E0C">
        <w:rPr>
          <w:rFonts w:ascii="Calibri" w:hAnsi="Calibri" w:cs="Calibri"/>
          <w:sz w:val="22"/>
          <w:szCs w:val="22"/>
        </w:rPr>
        <w:t>Provide a timely response to ME requests for action or information.</w:t>
      </w:r>
    </w:p>
    <w:p w:rsidR="00A40610" w:rsidRPr="00827F0D" w:rsidRDefault="00A40610">
      <w:pPr>
        <w:rPr>
          <w:rFonts w:ascii="Calibri" w:hAnsi="Calibri" w:cs="Calibri"/>
          <w:sz w:val="22"/>
          <w:szCs w:val="22"/>
        </w:rPr>
      </w:pPr>
    </w:p>
    <w:p w:rsidR="00A40610" w:rsidRPr="00827F0D" w:rsidRDefault="00A40610">
      <w:pPr>
        <w:rPr>
          <w:rFonts w:ascii="Calibri" w:hAnsi="Calibri" w:cs="Calibri"/>
          <w:sz w:val="22"/>
          <w:szCs w:val="22"/>
        </w:rPr>
      </w:pPr>
      <w:r w:rsidRPr="00827F0D">
        <w:rPr>
          <w:rFonts w:ascii="Calibri" w:hAnsi="Calibri" w:cs="Calibri"/>
          <w:sz w:val="22"/>
          <w:szCs w:val="22"/>
        </w:rPr>
        <w:t xml:space="preserve">Participate in conference calls </w:t>
      </w:r>
      <w:r w:rsidR="000230CC">
        <w:rPr>
          <w:rFonts w:ascii="Calibri" w:hAnsi="Calibri" w:cs="Calibri"/>
          <w:sz w:val="22"/>
          <w:szCs w:val="22"/>
        </w:rPr>
        <w:t>and/or meetings conducted b</w:t>
      </w:r>
      <w:r w:rsidRPr="00827F0D">
        <w:rPr>
          <w:rFonts w:ascii="Calibri" w:hAnsi="Calibri" w:cs="Calibri"/>
          <w:sz w:val="22"/>
          <w:szCs w:val="22"/>
        </w:rPr>
        <w:t>y the ME</w:t>
      </w:r>
      <w:r w:rsidR="000230CC">
        <w:rPr>
          <w:rFonts w:ascii="Calibri" w:hAnsi="Calibri" w:cs="Calibri"/>
          <w:sz w:val="22"/>
          <w:szCs w:val="22"/>
        </w:rPr>
        <w:t xml:space="preserve"> to provide updates to Local Partners (LPs.)</w:t>
      </w:r>
    </w:p>
    <w:p w:rsidR="00A40610" w:rsidRPr="00827F0D" w:rsidRDefault="00A40610">
      <w:pPr>
        <w:rPr>
          <w:rFonts w:ascii="Calibri" w:hAnsi="Calibri" w:cs="Calibri"/>
          <w:sz w:val="22"/>
          <w:szCs w:val="22"/>
        </w:rPr>
      </w:pPr>
    </w:p>
    <w:p w:rsidR="00A40610" w:rsidRPr="00827F0D" w:rsidRDefault="00A40610">
      <w:pPr>
        <w:rPr>
          <w:rFonts w:ascii="Calibri" w:hAnsi="Calibri" w:cs="Calibri"/>
          <w:sz w:val="22"/>
          <w:szCs w:val="22"/>
        </w:rPr>
      </w:pPr>
      <w:r w:rsidRPr="00827F0D">
        <w:rPr>
          <w:rFonts w:ascii="Calibri" w:hAnsi="Calibri" w:cs="Calibri"/>
          <w:sz w:val="22"/>
          <w:szCs w:val="22"/>
        </w:rPr>
        <w:t>Maintain communication with contracts and research offices of agency</w:t>
      </w:r>
      <w:r w:rsidR="00393114" w:rsidRPr="00827F0D">
        <w:rPr>
          <w:rFonts w:ascii="Calibri" w:hAnsi="Calibri" w:cs="Calibri"/>
          <w:sz w:val="22"/>
          <w:szCs w:val="22"/>
        </w:rPr>
        <w:t>/organization</w:t>
      </w:r>
      <w:r w:rsidRPr="00827F0D">
        <w:rPr>
          <w:rFonts w:ascii="Calibri" w:hAnsi="Calibri" w:cs="Calibri"/>
          <w:sz w:val="22"/>
          <w:szCs w:val="22"/>
        </w:rPr>
        <w:t xml:space="preserve"> regarding such issues as sub-awards, invoices and payments.</w:t>
      </w:r>
    </w:p>
    <w:p w:rsidR="00A40610" w:rsidRPr="00827F0D" w:rsidRDefault="00A40610">
      <w:pPr>
        <w:rPr>
          <w:rFonts w:ascii="Calibri" w:hAnsi="Calibri" w:cs="Calibri"/>
          <w:sz w:val="22"/>
          <w:szCs w:val="22"/>
        </w:rPr>
      </w:pPr>
    </w:p>
    <w:p w:rsidR="00A40610" w:rsidRPr="00827F0D" w:rsidRDefault="00A40610">
      <w:pPr>
        <w:rPr>
          <w:rFonts w:ascii="Calibri" w:hAnsi="Calibri" w:cs="Calibri"/>
          <w:sz w:val="22"/>
          <w:szCs w:val="22"/>
        </w:rPr>
      </w:pPr>
      <w:r w:rsidRPr="00827F0D">
        <w:rPr>
          <w:rFonts w:ascii="Calibri" w:hAnsi="Calibri" w:cs="Calibri"/>
          <w:sz w:val="22"/>
          <w:szCs w:val="22"/>
        </w:rPr>
        <w:t xml:space="preserve">Provide an up-to-date </w:t>
      </w:r>
      <w:r w:rsidR="005A6136">
        <w:rPr>
          <w:rFonts w:ascii="Calibri" w:hAnsi="Calibri" w:cs="Calibri"/>
          <w:caps/>
          <w:sz w:val="22"/>
          <w:szCs w:val="22"/>
        </w:rPr>
        <w:t>PA SNAP-E</w:t>
      </w:r>
      <w:r w:rsidR="005A6136" w:rsidRPr="005A6136">
        <w:rPr>
          <w:rFonts w:ascii="Calibri" w:hAnsi="Calibri" w:cs="Calibri"/>
          <w:sz w:val="22"/>
          <w:szCs w:val="22"/>
        </w:rPr>
        <w:t>d</w:t>
      </w:r>
      <w:r w:rsidRPr="00827F0D">
        <w:rPr>
          <w:rFonts w:ascii="Calibri" w:hAnsi="Calibri" w:cs="Calibri"/>
          <w:caps/>
          <w:sz w:val="22"/>
          <w:szCs w:val="22"/>
        </w:rPr>
        <w:t xml:space="preserve"> </w:t>
      </w:r>
      <w:r w:rsidRPr="00827F0D">
        <w:rPr>
          <w:rFonts w:ascii="Calibri" w:hAnsi="Calibri" w:cs="Calibri"/>
          <w:sz w:val="22"/>
          <w:szCs w:val="22"/>
        </w:rPr>
        <w:t>Policy Manual or information on Policy Manual availability, such as website link, to all affected parties, including staff, educators, and partners. Provide timely updates on policy changes to the same parties.</w:t>
      </w:r>
    </w:p>
    <w:p w:rsidR="00A40610" w:rsidRPr="00827F0D" w:rsidRDefault="00A40610">
      <w:pPr>
        <w:rPr>
          <w:rFonts w:ascii="Calibri" w:hAnsi="Calibri" w:cs="Calibri"/>
          <w:sz w:val="22"/>
          <w:szCs w:val="22"/>
        </w:rPr>
      </w:pPr>
    </w:p>
    <w:p w:rsidR="00A40610" w:rsidRPr="00827F0D" w:rsidRDefault="000230CC" w:rsidP="00A40610">
      <w:pPr>
        <w:rPr>
          <w:rFonts w:ascii="Calibri" w:hAnsi="Calibri" w:cs="Calibri"/>
          <w:sz w:val="22"/>
          <w:szCs w:val="22"/>
        </w:rPr>
      </w:pPr>
      <w:r>
        <w:rPr>
          <w:rFonts w:ascii="Calibri" w:hAnsi="Calibri" w:cs="Calibri"/>
          <w:sz w:val="22"/>
          <w:szCs w:val="22"/>
        </w:rPr>
        <w:t>Communicate d</w:t>
      </w:r>
      <w:r w:rsidR="00A40610" w:rsidRPr="00827F0D">
        <w:rPr>
          <w:rFonts w:ascii="Calibri" w:hAnsi="Calibri" w:cs="Calibri"/>
          <w:sz w:val="22"/>
          <w:szCs w:val="22"/>
        </w:rPr>
        <w:t xml:space="preserve">irectly </w:t>
      </w:r>
      <w:r>
        <w:rPr>
          <w:rFonts w:ascii="Calibri" w:hAnsi="Calibri" w:cs="Calibri"/>
          <w:sz w:val="22"/>
          <w:szCs w:val="22"/>
        </w:rPr>
        <w:t xml:space="preserve">with </w:t>
      </w:r>
      <w:r w:rsidR="00A40610" w:rsidRPr="00827F0D">
        <w:rPr>
          <w:rFonts w:ascii="Calibri" w:hAnsi="Calibri" w:cs="Calibri"/>
          <w:sz w:val="22"/>
          <w:szCs w:val="22"/>
        </w:rPr>
        <w:t>the ME</w:t>
      </w:r>
      <w:r>
        <w:rPr>
          <w:rFonts w:ascii="Calibri" w:hAnsi="Calibri" w:cs="Calibri"/>
          <w:sz w:val="22"/>
          <w:szCs w:val="22"/>
        </w:rPr>
        <w:t xml:space="preserve"> about all SNAP-Ed activities and expenditures. The ME will correspond </w:t>
      </w:r>
      <w:r w:rsidR="00C43D66">
        <w:rPr>
          <w:rFonts w:ascii="Calibri" w:hAnsi="Calibri" w:cs="Calibri"/>
          <w:sz w:val="22"/>
          <w:szCs w:val="22"/>
        </w:rPr>
        <w:t xml:space="preserve">with </w:t>
      </w:r>
      <w:r w:rsidR="00A40610" w:rsidRPr="00827F0D">
        <w:rPr>
          <w:rFonts w:ascii="Calibri" w:hAnsi="Calibri" w:cs="Calibri"/>
          <w:sz w:val="22"/>
          <w:szCs w:val="22"/>
        </w:rPr>
        <w:t xml:space="preserve">state, regional, or national SNAP-Ed offices </w:t>
      </w:r>
      <w:r>
        <w:rPr>
          <w:rFonts w:ascii="Calibri" w:hAnsi="Calibri" w:cs="Calibri"/>
          <w:sz w:val="22"/>
          <w:szCs w:val="22"/>
        </w:rPr>
        <w:t>as needed.</w:t>
      </w:r>
    </w:p>
    <w:p w:rsidR="00A40610" w:rsidRPr="00827F0D" w:rsidRDefault="00A40610">
      <w:pPr>
        <w:rPr>
          <w:rFonts w:ascii="Calibri" w:hAnsi="Calibri" w:cs="Calibri"/>
          <w:sz w:val="22"/>
          <w:szCs w:val="22"/>
        </w:rPr>
      </w:pPr>
    </w:p>
    <w:p w:rsidR="00A40610" w:rsidRPr="00951E0C" w:rsidRDefault="00A40610">
      <w:pPr>
        <w:rPr>
          <w:rFonts w:ascii="Calibri" w:hAnsi="Calibri" w:cs="Calibri"/>
          <w:b/>
          <w:sz w:val="22"/>
          <w:szCs w:val="22"/>
          <w:u w:val="single"/>
        </w:rPr>
      </w:pPr>
      <w:r w:rsidRPr="00827F0D">
        <w:rPr>
          <w:rFonts w:ascii="Calibri" w:hAnsi="Calibri" w:cs="Calibri"/>
          <w:b/>
          <w:sz w:val="22"/>
          <w:szCs w:val="22"/>
          <w:u w:val="single"/>
        </w:rPr>
        <w:t>Training</w:t>
      </w:r>
    </w:p>
    <w:p w:rsidR="00A40610" w:rsidRPr="00827F0D" w:rsidRDefault="000230CC">
      <w:pPr>
        <w:rPr>
          <w:rFonts w:ascii="Calibri" w:hAnsi="Calibri" w:cs="Calibri"/>
          <w:sz w:val="22"/>
          <w:szCs w:val="22"/>
        </w:rPr>
      </w:pPr>
      <w:r>
        <w:rPr>
          <w:rFonts w:ascii="Calibri" w:hAnsi="Calibri" w:cs="Calibri"/>
          <w:sz w:val="22"/>
          <w:szCs w:val="22"/>
        </w:rPr>
        <w:t xml:space="preserve">Participate, or designate a participant, for </w:t>
      </w:r>
      <w:r w:rsidR="005A6136">
        <w:rPr>
          <w:rFonts w:ascii="Calibri" w:hAnsi="Calibri" w:cs="Calibri"/>
          <w:caps/>
          <w:sz w:val="22"/>
          <w:szCs w:val="22"/>
        </w:rPr>
        <w:t>PA SNAP-E</w:t>
      </w:r>
      <w:r w:rsidR="005A6136" w:rsidRPr="005A6136">
        <w:rPr>
          <w:rFonts w:ascii="Calibri" w:hAnsi="Calibri" w:cs="Calibri"/>
          <w:sz w:val="22"/>
          <w:szCs w:val="22"/>
        </w:rPr>
        <w:t>d</w:t>
      </w:r>
      <w:r w:rsidR="00A40610" w:rsidRPr="00827F0D">
        <w:rPr>
          <w:rFonts w:ascii="Calibri" w:hAnsi="Calibri" w:cs="Calibri"/>
          <w:sz w:val="22"/>
          <w:szCs w:val="22"/>
        </w:rPr>
        <w:t xml:space="preserve"> </w:t>
      </w:r>
      <w:r>
        <w:rPr>
          <w:rFonts w:ascii="Calibri" w:hAnsi="Calibri" w:cs="Calibri"/>
          <w:sz w:val="22"/>
          <w:szCs w:val="22"/>
        </w:rPr>
        <w:t>LP trainings. These trainings</w:t>
      </w:r>
      <w:r w:rsidR="008A193B">
        <w:rPr>
          <w:rFonts w:ascii="Calibri" w:hAnsi="Calibri" w:cs="Calibri"/>
          <w:sz w:val="22"/>
          <w:szCs w:val="22"/>
        </w:rPr>
        <w:t xml:space="preserve"> may be face to face, by phone, by webinar or online.</w:t>
      </w:r>
    </w:p>
    <w:p w:rsidR="00A40610" w:rsidRPr="00827F0D" w:rsidRDefault="00A40610">
      <w:pPr>
        <w:rPr>
          <w:rFonts w:ascii="Calibri" w:hAnsi="Calibri" w:cs="Calibri"/>
          <w:sz w:val="22"/>
          <w:szCs w:val="22"/>
        </w:rPr>
      </w:pPr>
    </w:p>
    <w:p w:rsidR="00A40610" w:rsidRPr="00951E0C" w:rsidRDefault="00A40610">
      <w:pPr>
        <w:rPr>
          <w:rFonts w:ascii="Calibri" w:hAnsi="Calibri" w:cs="Calibri"/>
          <w:b/>
          <w:sz w:val="22"/>
          <w:szCs w:val="22"/>
          <w:u w:val="single"/>
        </w:rPr>
      </w:pPr>
      <w:r w:rsidRPr="00827F0D">
        <w:rPr>
          <w:rFonts w:ascii="Calibri" w:hAnsi="Calibri" w:cs="Calibri"/>
          <w:b/>
          <w:sz w:val="22"/>
          <w:szCs w:val="22"/>
          <w:u w:val="single"/>
        </w:rPr>
        <w:t>Reporting</w:t>
      </w:r>
    </w:p>
    <w:p w:rsidR="00A40610" w:rsidRPr="00827F0D" w:rsidRDefault="00A40610">
      <w:pPr>
        <w:rPr>
          <w:rFonts w:ascii="Calibri" w:hAnsi="Calibri" w:cs="Calibri"/>
          <w:sz w:val="22"/>
          <w:szCs w:val="22"/>
        </w:rPr>
      </w:pPr>
      <w:r w:rsidRPr="00827F0D">
        <w:rPr>
          <w:rFonts w:ascii="Calibri" w:hAnsi="Calibri" w:cs="Calibri"/>
          <w:sz w:val="22"/>
          <w:szCs w:val="22"/>
        </w:rPr>
        <w:t xml:space="preserve">Adhere to all reporting requirements outlined in the </w:t>
      </w:r>
      <w:r w:rsidR="005A6136">
        <w:rPr>
          <w:rFonts w:ascii="Calibri" w:hAnsi="Calibri" w:cs="Calibri"/>
          <w:caps/>
          <w:sz w:val="22"/>
          <w:szCs w:val="22"/>
        </w:rPr>
        <w:t>PA SNAP-E</w:t>
      </w:r>
      <w:r w:rsidR="005A6136" w:rsidRPr="005A6136">
        <w:rPr>
          <w:rFonts w:ascii="Calibri" w:hAnsi="Calibri" w:cs="Calibri"/>
          <w:sz w:val="22"/>
          <w:szCs w:val="22"/>
        </w:rPr>
        <w:t>d</w:t>
      </w:r>
      <w:r w:rsidRPr="00827F0D">
        <w:rPr>
          <w:rFonts w:ascii="Calibri" w:hAnsi="Calibri" w:cs="Calibri"/>
          <w:smallCaps/>
          <w:sz w:val="22"/>
          <w:szCs w:val="22"/>
        </w:rPr>
        <w:t xml:space="preserve"> </w:t>
      </w:r>
      <w:r w:rsidRPr="00827F0D">
        <w:rPr>
          <w:rFonts w:ascii="Calibri" w:hAnsi="Calibri" w:cs="Calibri"/>
          <w:sz w:val="22"/>
          <w:szCs w:val="22"/>
        </w:rPr>
        <w:t xml:space="preserve">sub-award, </w:t>
      </w:r>
      <w:r w:rsidR="005A6136">
        <w:rPr>
          <w:rFonts w:ascii="Calibri" w:hAnsi="Calibri" w:cs="Calibri"/>
          <w:caps/>
          <w:sz w:val="22"/>
          <w:szCs w:val="22"/>
        </w:rPr>
        <w:t>PA SNAP-E</w:t>
      </w:r>
      <w:r w:rsidR="005A6136" w:rsidRPr="005A6136">
        <w:rPr>
          <w:rFonts w:ascii="Calibri" w:hAnsi="Calibri" w:cs="Calibri"/>
          <w:sz w:val="22"/>
          <w:szCs w:val="22"/>
        </w:rPr>
        <w:t>d</w:t>
      </w:r>
      <w:r w:rsidR="008E6093">
        <w:rPr>
          <w:rFonts w:ascii="Calibri" w:hAnsi="Calibri" w:cs="Calibri"/>
          <w:sz w:val="22"/>
          <w:szCs w:val="22"/>
        </w:rPr>
        <w:t xml:space="preserve"> </w:t>
      </w:r>
      <w:r w:rsidR="00393114" w:rsidRPr="00827F0D">
        <w:rPr>
          <w:rFonts w:ascii="Calibri" w:hAnsi="Calibri" w:cs="Calibri"/>
          <w:sz w:val="22"/>
          <w:szCs w:val="22"/>
        </w:rPr>
        <w:t>P</w:t>
      </w:r>
      <w:r w:rsidRPr="00827F0D">
        <w:rPr>
          <w:rFonts w:ascii="Calibri" w:hAnsi="Calibri" w:cs="Calibri"/>
          <w:sz w:val="22"/>
          <w:szCs w:val="22"/>
        </w:rPr>
        <w:t xml:space="preserve">olicy </w:t>
      </w:r>
      <w:r w:rsidR="00393114" w:rsidRPr="00827F0D">
        <w:rPr>
          <w:rFonts w:ascii="Calibri" w:hAnsi="Calibri" w:cs="Calibri"/>
          <w:sz w:val="22"/>
          <w:szCs w:val="22"/>
        </w:rPr>
        <w:t>M</w:t>
      </w:r>
      <w:r w:rsidRPr="00827F0D">
        <w:rPr>
          <w:rFonts w:ascii="Calibri" w:hAnsi="Calibri" w:cs="Calibri"/>
          <w:sz w:val="22"/>
          <w:szCs w:val="22"/>
        </w:rPr>
        <w:t>anual, and SNAP-Ed Plan Guidance.</w:t>
      </w:r>
    </w:p>
    <w:p w:rsidR="00A40610" w:rsidRPr="00827F0D" w:rsidRDefault="00A40610">
      <w:pPr>
        <w:rPr>
          <w:rFonts w:ascii="Calibri" w:hAnsi="Calibri" w:cs="Calibri"/>
          <w:sz w:val="22"/>
          <w:szCs w:val="22"/>
        </w:rPr>
      </w:pPr>
    </w:p>
    <w:p w:rsidR="00A40610" w:rsidRDefault="00A40610">
      <w:pPr>
        <w:rPr>
          <w:rFonts w:ascii="Calibri" w:hAnsi="Calibri" w:cs="Calibri"/>
          <w:sz w:val="22"/>
          <w:szCs w:val="22"/>
        </w:rPr>
      </w:pPr>
      <w:r w:rsidRPr="00827F0D">
        <w:rPr>
          <w:rFonts w:ascii="Calibri" w:hAnsi="Calibri" w:cs="Calibri"/>
          <w:sz w:val="22"/>
          <w:szCs w:val="22"/>
        </w:rPr>
        <w:t xml:space="preserve">My signature below indicates that I have read, understand and agree to the </w:t>
      </w:r>
      <w:r w:rsidR="0049200B" w:rsidRPr="00C43D66">
        <w:rPr>
          <w:rFonts w:ascii="Calibri" w:hAnsi="Calibri" w:cs="Calibri"/>
          <w:sz w:val="22"/>
          <w:szCs w:val="22"/>
        </w:rPr>
        <w:t>Local Partner</w:t>
      </w:r>
      <w:r w:rsidRPr="00C43D66">
        <w:rPr>
          <w:rFonts w:ascii="Calibri" w:hAnsi="Calibri" w:cs="Calibri"/>
          <w:sz w:val="22"/>
          <w:szCs w:val="22"/>
        </w:rPr>
        <w:t xml:space="preserve"> </w:t>
      </w:r>
      <w:r w:rsidR="00C43D66">
        <w:rPr>
          <w:rFonts w:ascii="Calibri" w:hAnsi="Calibri" w:cs="Calibri"/>
          <w:sz w:val="22"/>
          <w:szCs w:val="22"/>
        </w:rPr>
        <w:t xml:space="preserve">Project </w:t>
      </w:r>
      <w:r w:rsidRPr="00C43D66">
        <w:rPr>
          <w:rFonts w:ascii="Calibri" w:hAnsi="Calibri" w:cs="Calibri"/>
          <w:sz w:val="22"/>
          <w:szCs w:val="22"/>
        </w:rPr>
        <w:t>D</w:t>
      </w:r>
      <w:r w:rsidRPr="00827F0D">
        <w:rPr>
          <w:rFonts w:ascii="Calibri" w:hAnsi="Calibri" w:cs="Calibri"/>
          <w:sz w:val="22"/>
          <w:szCs w:val="22"/>
        </w:rPr>
        <w:t>irector Responsibilities outlined above.</w:t>
      </w:r>
    </w:p>
    <w:p w:rsidR="00C43D66" w:rsidRDefault="00C43D66">
      <w:pPr>
        <w:rPr>
          <w:rFonts w:ascii="Calibri" w:hAnsi="Calibri" w:cs="Calibri"/>
          <w:sz w:val="22"/>
          <w:szCs w:val="22"/>
        </w:rPr>
      </w:pPr>
    </w:p>
    <w:tbl>
      <w:tblPr>
        <w:tblW w:w="0" w:type="auto"/>
        <w:tblLook w:val="04A0" w:firstRow="1" w:lastRow="0" w:firstColumn="1" w:lastColumn="0" w:noHBand="0" w:noVBand="1"/>
      </w:tblPr>
      <w:tblGrid>
        <w:gridCol w:w="6368"/>
        <w:gridCol w:w="269"/>
        <w:gridCol w:w="3587"/>
      </w:tblGrid>
      <w:tr w:rsidR="00C43D66" w:rsidRPr="00AA0D23" w:rsidTr="00AA0D23">
        <w:trPr>
          <w:trHeight w:val="432"/>
        </w:trPr>
        <w:tc>
          <w:tcPr>
            <w:tcW w:w="10440" w:type="dxa"/>
            <w:gridSpan w:val="3"/>
            <w:tcBorders>
              <w:bottom w:val="single" w:sz="4" w:space="0" w:color="auto"/>
            </w:tcBorders>
            <w:vAlign w:val="center"/>
          </w:tcPr>
          <w:p w:rsidR="00C43D66" w:rsidRPr="00AA0D23" w:rsidRDefault="00C43D66" w:rsidP="00C43D66">
            <w:pPr>
              <w:rPr>
                <w:rFonts w:ascii="Calibri" w:hAnsi="Calibri" w:cs="Calibri"/>
                <w:sz w:val="22"/>
                <w:szCs w:val="22"/>
              </w:rPr>
            </w:pPr>
            <w:r w:rsidRPr="00AA0D23">
              <w:rPr>
                <w:rFonts w:ascii="Calibri" w:hAnsi="Calibri" w:cs="Calibri"/>
                <w:sz w:val="22"/>
                <w:szCs w:val="22"/>
              </w:rPr>
              <w:fldChar w:fldCharType="begin">
                <w:ffData>
                  <w:name w:val="Text1"/>
                  <w:enabled/>
                  <w:calcOnExit w:val="0"/>
                  <w:textInput/>
                </w:ffData>
              </w:fldChar>
            </w:r>
            <w:bookmarkStart w:id="0" w:name="Text1"/>
            <w:r w:rsidRPr="00AA0D23">
              <w:rPr>
                <w:rFonts w:ascii="Calibri" w:hAnsi="Calibri" w:cs="Calibri"/>
                <w:sz w:val="22"/>
                <w:szCs w:val="22"/>
              </w:rPr>
              <w:instrText xml:space="preserve"> FORMTEXT </w:instrText>
            </w:r>
            <w:r w:rsidRPr="00AA0D23">
              <w:rPr>
                <w:rFonts w:ascii="Calibri" w:hAnsi="Calibri" w:cs="Calibri"/>
                <w:sz w:val="22"/>
                <w:szCs w:val="22"/>
              </w:rPr>
            </w:r>
            <w:r w:rsidRPr="00AA0D23">
              <w:rPr>
                <w:rFonts w:ascii="Calibri" w:hAnsi="Calibri" w:cs="Calibri"/>
                <w:sz w:val="22"/>
                <w:szCs w:val="22"/>
              </w:rPr>
              <w:fldChar w:fldCharType="separate"/>
            </w:r>
            <w:bookmarkStart w:id="1" w:name="_GoBack"/>
            <w:r w:rsidRPr="00AA0D23">
              <w:rPr>
                <w:rFonts w:ascii="Calibri" w:hAnsi="Calibri" w:cs="Calibri"/>
                <w:noProof/>
                <w:sz w:val="22"/>
                <w:szCs w:val="22"/>
              </w:rPr>
              <w:t> </w:t>
            </w:r>
            <w:r w:rsidRPr="00AA0D23">
              <w:rPr>
                <w:rFonts w:ascii="Calibri" w:hAnsi="Calibri" w:cs="Calibri"/>
                <w:noProof/>
                <w:sz w:val="22"/>
                <w:szCs w:val="22"/>
              </w:rPr>
              <w:t> </w:t>
            </w:r>
            <w:r w:rsidRPr="00AA0D23">
              <w:rPr>
                <w:rFonts w:ascii="Calibri" w:hAnsi="Calibri" w:cs="Calibri"/>
                <w:noProof/>
                <w:sz w:val="22"/>
                <w:szCs w:val="22"/>
              </w:rPr>
              <w:t> </w:t>
            </w:r>
            <w:r w:rsidRPr="00AA0D23">
              <w:rPr>
                <w:rFonts w:ascii="Calibri" w:hAnsi="Calibri" w:cs="Calibri"/>
                <w:noProof/>
                <w:sz w:val="22"/>
                <w:szCs w:val="22"/>
              </w:rPr>
              <w:t> </w:t>
            </w:r>
            <w:r w:rsidRPr="00AA0D23">
              <w:rPr>
                <w:rFonts w:ascii="Calibri" w:hAnsi="Calibri" w:cs="Calibri"/>
                <w:noProof/>
                <w:sz w:val="22"/>
                <w:szCs w:val="22"/>
              </w:rPr>
              <w:t> </w:t>
            </w:r>
            <w:bookmarkEnd w:id="1"/>
            <w:r w:rsidRPr="00AA0D23">
              <w:rPr>
                <w:rFonts w:ascii="Calibri" w:hAnsi="Calibri" w:cs="Calibri"/>
                <w:sz w:val="22"/>
                <w:szCs w:val="22"/>
              </w:rPr>
              <w:fldChar w:fldCharType="end"/>
            </w:r>
            <w:bookmarkEnd w:id="0"/>
          </w:p>
        </w:tc>
      </w:tr>
      <w:tr w:rsidR="00AA0D23" w:rsidRPr="00AA0D23" w:rsidTr="00AA0D23">
        <w:tc>
          <w:tcPr>
            <w:tcW w:w="6498" w:type="dxa"/>
            <w:tcBorders>
              <w:top w:val="single" w:sz="4" w:space="0" w:color="auto"/>
            </w:tcBorders>
          </w:tcPr>
          <w:p w:rsidR="00C43D66" w:rsidRPr="00AA0D23" w:rsidRDefault="00C43D66">
            <w:pPr>
              <w:rPr>
                <w:rFonts w:ascii="Calibri" w:hAnsi="Calibri" w:cs="Calibri"/>
                <w:sz w:val="22"/>
                <w:szCs w:val="22"/>
              </w:rPr>
            </w:pPr>
            <w:r w:rsidRPr="00AA0D23">
              <w:rPr>
                <w:rFonts w:ascii="Calibri" w:hAnsi="Calibri" w:cs="Calibri"/>
                <w:sz w:val="22"/>
                <w:szCs w:val="22"/>
              </w:rPr>
              <w:t>Agency/Organization Name</w:t>
            </w:r>
          </w:p>
        </w:tc>
        <w:tc>
          <w:tcPr>
            <w:tcW w:w="270" w:type="dxa"/>
            <w:tcBorders>
              <w:top w:val="single" w:sz="4" w:space="0" w:color="auto"/>
            </w:tcBorders>
          </w:tcPr>
          <w:p w:rsidR="00C43D66" w:rsidRPr="00AA0D23" w:rsidRDefault="00C43D66">
            <w:pPr>
              <w:rPr>
                <w:rFonts w:ascii="Calibri" w:hAnsi="Calibri" w:cs="Calibri"/>
                <w:sz w:val="22"/>
                <w:szCs w:val="22"/>
              </w:rPr>
            </w:pPr>
          </w:p>
        </w:tc>
        <w:tc>
          <w:tcPr>
            <w:tcW w:w="3672" w:type="dxa"/>
            <w:tcBorders>
              <w:top w:val="single" w:sz="4" w:space="0" w:color="auto"/>
            </w:tcBorders>
          </w:tcPr>
          <w:p w:rsidR="00C43D66" w:rsidRPr="00AA0D23" w:rsidRDefault="00C43D66">
            <w:pPr>
              <w:rPr>
                <w:rFonts w:ascii="Calibri" w:hAnsi="Calibri" w:cs="Calibri"/>
                <w:sz w:val="22"/>
                <w:szCs w:val="22"/>
              </w:rPr>
            </w:pPr>
          </w:p>
        </w:tc>
      </w:tr>
      <w:tr w:rsidR="00AA0D23" w:rsidRPr="00AA0D23" w:rsidTr="00AA0D23">
        <w:trPr>
          <w:trHeight w:val="432"/>
        </w:trPr>
        <w:tc>
          <w:tcPr>
            <w:tcW w:w="6498" w:type="dxa"/>
            <w:tcBorders>
              <w:bottom w:val="single" w:sz="4" w:space="0" w:color="auto"/>
            </w:tcBorders>
            <w:vAlign w:val="center"/>
          </w:tcPr>
          <w:p w:rsidR="00C43D66" w:rsidRPr="00AA0D23" w:rsidRDefault="00C43D66" w:rsidP="00C43D66">
            <w:pPr>
              <w:rPr>
                <w:rFonts w:ascii="Calibri" w:hAnsi="Calibri" w:cs="Calibri"/>
                <w:sz w:val="22"/>
                <w:szCs w:val="22"/>
              </w:rPr>
            </w:pPr>
            <w:r w:rsidRPr="00AA0D23">
              <w:rPr>
                <w:rFonts w:ascii="Calibri" w:hAnsi="Calibri" w:cs="Calibri"/>
                <w:sz w:val="22"/>
                <w:szCs w:val="22"/>
              </w:rPr>
              <w:fldChar w:fldCharType="begin">
                <w:ffData>
                  <w:name w:val="Text2"/>
                  <w:enabled/>
                  <w:calcOnExit w:val="0"/>
                  <w:textInput/>
                </w:ffData>
              </w:fldChar>
            </w:r>
            <w:bookmarkStart w:id="2" w:name="Text2"/>
            <w:r w:rsidRPr="00AA0D23">
              <w:rPr>
                <w:rFonts w:ascii="Calibri" w:hAnsi="Calibri" w:cs="Calibri"/>
                <w:sz w:val="22"/>
                <w:szCs w:val="22"/>
              </w:rPr>
              <w:instrText xml:space="preserve"> FORMTEXT </w:instrText>
            </w:r>
            <w:r w:rsidRPr="00AA0D23">
              <w:rPr>
                <w:rFonts w:ascii="Calibri" w:hAnsi="Calibri" w:cs="Calibri"/>
                <w:sz w:val="22"/>
                <w:szCs w:val="22"/>
              </w:rPr>
            </w:r>
            <w:r w:rsidRPr="00AA0D23">
              <w:rPr>
                <w:rFonts w:ascii="Calibri" w:hAnsi="Calibri" w:cs="Calibri"/>
                <w:sz w:val="22"/>
                <w:szCs w:val="22"/>
              </w:rPr>
              <w:fldChar w:fldCharType="separate"/>
            </w:r>
            <w:r w:rsidRPr="00AA0D23">
              <w:rPr>
                <w:rFonts w:ascii="Calibri" w:hAnsi="Calibri" w:cs="Calibri"/>
                <w:noProof/>
                <w:sz w:val="22"/>
                <w:szCs w:val="22"/>
              </w:rPr>
              <w:t> </w:t>
            </w:r>
            <w:r w:rsidRPr="00AA0D23">
              <w:rPr>
                <w:rFonts w:ascii="Calibri" w:hAnsi="Calibri" w:cs="Calibri"/>
                <w:noProof/>
                <w:sz w:val="22"/>
                <w:szCs w:val="22"/>
              </w:rPr>
              <w:t> </w:t>
            </w:r>
            <w:r w:rsidRPr="00AA0D23">
              <w:rPr>
                <w:rFonts w:ascii="Calibri" w:hAnsi="Calibri" w:cs="Calibri"/>
                <w:noProof/>
                <w:sz w:val="22"/>
                <w:szCs w:val="22"/>
              </w:rPr>
              <w:t> </w:t>
            </w:r>
            <w:r w:rsidRPr="00AA0D23">
              <w:rPr>
                <w:rFonts w:ascii="Calibri" w:hAnsi="Calibri" w:cs="Calibri"/>
                <w:noProof/>
                <w:sz w:val="22"/>
                <w:szCs w:val="22"/>
              </w:rPr>
              <w:t> </w:t>
            </w:r>
            <w:r w:rsidRPr="00AA0D23">
              <w:rPr>
                <w:rFonts w:ascii="Calibri" w:hAnsi="Calibri" w:cs="Calibri"/>
                <w:noProof/>
                <w:sz w:val="22"/>
                <w:szCs w:val="22"/>
              </w:rPr>
              <w:t> </w:t>
            </w:r>
            <w:r w:rsidRPr="00AA0D23">
              <w:rPr>
                <w:rFonts w:ascii="Calibri" w:hAnsi="Calibri" w:cs="Calibri"/>
                <w:sz w:val="22"/>
                <w:szCs w:val="22"/>
              </w:rPr>
              <w:fldChar w:fldCharType="end"/>
            </w:r>
            <w:bookmarkEnd w:id="2"/>
          </w:p>
        </w:tc>
        <w:tc>
          <w:tcPr>
            <w:tcW w:w="270" w:type="dxa"/>
            <w:vAlign w:val="center"/>
          </w:tcPr>
          <w:p w:rsidR="00C43D66" w:rsidRPr="00AA0D23" w:rsidRDefault="00C43D66" w:rsidP="00C43D66">
            <w:pPr>
              <w:rPr>
                <w:rFonts w:ascii="Calibri" w:hAnsi="Calibri" w:cs="Calibri"/>
                <w:sz w:val="22"/>
                <w:szCs w:val="22"/>
              </w:rPr>
            </w:pPr>
          </w:p>
        </w:tc>
        <w:tc>
          <w:tcPr>
            <w:tcW w:w="3672" w:type="dxa"/>
            <w:tcBorders>
              <w:bottom w:val="single" w:sz="4" w:space="0" w:color="auto"/>
            </w:tcBorders>
            <w:vAlign w:val="center"/>
          </w:tcPr>
          <w:p w:rsidR="00C43D66" w:rsidRPr="00AA0D23" w:rsidRDefault="00C43D66" w:rsidP="00C43D66">
            <w:pPr>
              <w:rPr>
                <w:rFonts w:ascii="Calibri" w:hAnsi="Calibri" w:cs="Calibri"/>
                <w:sz w:val="22"/>
                <w:szCs w:val="22"/>
              </w:rPr>
            </w:pPr>
            <w:r w:rsidRPr="00AA0D23">
              <w:rPr>
                <w:rFonts w:ascii="Calibri" w:hAnsi="Calibri" w:cs="Calibri"/>
                <w:sz w:val="22"/>
                <w:szCs w:val="22"/>
              </w:rPr>
              <w:fldChar w:fldCharType="begin">
                <w:ffData>
                  <w:name w:val="Text3"/>
                  <w:enabled/>
                  <w:calcOnExit w:val="0"/>
                  <w:textInput/>
                </w:ffData>
              </w:fldChar>
            </w:r>
            <w:bookmarkStart w:id="3" w:name="Text3"/>
            <w:r w:rsidRPr="00AA0D23">
              <w:rPr>
                <w:rFonts w:ascii="Calibri" w:hAnsi="Calibri" w:cs="Calibri"/>
                <w:sz w:val="22"/>
                <w:szCs w:val="22"/>
              </w:rPr>
              <w:instrText xml:space="preserve"> FORMTEXT </w:instrText>
            </w:r>
            <w:r w:rsidRPr="00AA0D23">
              <w:rPr>
                <w:rFonts w:ascii="Calibri" w:hAnsi="Calibri" w:cs="Calibri"/>
                <w:sz w:val="22"/>
                <w:szCs w:val="22"/>
              </w:rPr>
            </w:r>
            <w:r w:rsidRPr="00AA0D23">
              <w:rPr>
                <w:rFonts w:ascii="Calibri" w:hAnsi="Calibri" w:cs="Calibri"/>
                <w:sz w:val="22"/>
                <w:szCs w:val="22"/>
              </w:rPr>
              <w:fldChar w:fldCharType="separate"/>
            </w:r>
            <w:r w:rsidRPr="00AA0D23">
              <w:rPr>
                <w:rFonts w:ascii="Calibri" w:hAnsi="Calibri" w:cs="Calibri"/>
                <w:noProof/>
                <w:sz w:val="22"/>
                <w:szCs w:val="22"/>
              </w:rPr>
              <w:t> </w:t>
            </w:r>
            <w:r w:rsidRPr="00AA0D23">
              <w:rPr>
                <w:rFonts w:ascii="Calibri" w:hAnsi="Calibri" w:cs="Calibri"/>
                <w:noProof/>
                <w:sz w:val="22"/>
                <w:szCs w:val="22"/>
              </w:rPr>
              <w:t> </w:t>
            </w:r>
            <w:r w:rsidRPr="00AA0D23">
              <w:rPr>
                <w:rFonts w:ascii="Calibri" w:hAnsi="Calibri" w:cs="Calibri"/>
                <w:noProof/>
                <w:sz w:val="22"/>
                <w:szCs w:val="22"/>
              </w:rPr>
              <w:t> </w:t>
            </w:r>
            <w:r w:rsidRPr="00AA0D23">
              <w:rPr>
                <w:rFonts w:ascii="Calibri" w:hAnsi="Calibri" w:cs="Calibri"/>
                <w:noProof/>
                <w:sz w:val="22"/>
                <w:szCs w:val="22"/>
              </w:rPr>
              <w:t> </w:t>
            </w:r>
            <w:r w:rsidRPr="00AA0D23">
              <w:rPr>
                <w:rFonts w:ascii="Calibri" w:hAnsi="Calibri" w:cs="Calibri"/>
                <w:noProof/>
                <w:sz w:val="22"/>
                <w:szCs w:val="22"/>
              </w:rPr>
              <w:t> </w:t>
            </w:r>
            <w:r w:rsidRPr="00AA0D23">
              <w:rPr>
                <w:rFonts w:ascii="Calibri" w:hAnsi="Calibri" w:cs="Calibri"/>
                <w:sz w:val="22"/>
                <w:szCs w:val="22"/>
              </w:rPr>
              <w:fldChar w:fldCharType="end"/>
            </w:r>
            <w:bookmarkEnd w:id="3"/>
          </w:p>
        </w:tc>
      </w:tr>
      <w:tr w:rsidR="00AA0D23" w:rsidRPr="00AA0D23" w:rsidTr="00AA0D23">
        <w:tc>
          <w:tcPr>
            <w:tcW w:w="6498" w:type="dxa"/>
            <w:tcBorders>
              <w:top w:val="single" w:sz="4" w:space="0" w:color="auto"/>
            </w:tcBorders>
          </w:tcPr>
          <w:p w:rsidR="00C43D66" w:rsidRPr="00AA0D23" w:rsidRDefault="00C43D66">
            <w:pPr>
              <w:rPr>
                <w:rFonts w:ascii="Calibri" w:hAnsi="Calibri" w:cs="Calibri"/>
                <w:sz w:val="22"/>
                <w:szCs w:val="22"/>
              </w:rPr>
            </w:pPr>
            <w:r w:rsidRPr="00AA0D23">
              <w:rPr>
                <w:rFonts w:ascii="Calibri" w:hAnsi="Calibri" w:cs="Calibri"/>
                <w:sz w:val="22"/>
                <w:szCs w:val="22"/>
              </w:rPr>
              <w:t>Printed Name of Local Partner Project Director</w:t>
            </w:r>
          </w:p>
        </w:tc>
        <w:tc>
          <w:tcPr>
            <w:tcW w:w="270" w:type="dxa"/>
          </w:tcPr>
          <w:p w:rsidR="00C43D66" w:rsidRPr="00AA0D23" w:rsidRDefault="00C43D66">
            <w:pPr>
              <w:rPr>
                <w:rFonts w:ascii="Calibri" w:hAnsi="Calibri" w:cs="Calibri"/>
                <w:sz w:val="22"/>
                <w:szCs w:val="22"/>
              </w:rPr>
            </w:pPr>
          </w:p>
        </w:tc>
        <w:tc>
          <w:tcPr>
            <w:tcW w:w="3672" w:type="dxa"/>
            <w:tcBorders>
              <w:top w:val="single" w:sz="4" w:space="0" w:color="auto"/>
            </w:tcBorders>
          </w:tcPr>
          <w:p w:rsidR="00C43D66" w:rsidRPr="00AA0D23" w:rsidRDefault="00C43D66">
            <w:pPr>
              <w:rPr>
                <w:rFonts w:ascii="Calibri" w:hAnsi="Calibri" w:cs="Calibri"/>
                <w:sz w:val="22"/>
                <w:szCs w:val="22"/>
              </w:rPr>
            </w:pPr>
            <w:r w:rsidRPr="00AA0D23">
              <w:rPr>
                <w:rFonts w:ascii="Calibri" w:hAnsi="Calibri" w:cs="Calibri"/>
                <w:sz w:val="22"/>
                <w:szCs w:val="22"/>
              </w:rPr>
              <w:t>Title</w:t>
            </w:r>
          </w:p>
        </w:tc>
      </w:tr>
      <w:tr w:rsidR="00AA0D23" w:rsidRPr="00AA0D23" w:rsidTr="00AA0D23">
        <w:trPr>
          <w:trHeight w:val="432"/>
        </w:trPr>
        <w:tc>
          <w:tcPr>
            <w:tcW w:w="6498" w:type="dxa"/>
            <w:tcBorders>
              <w:bottom w:val="single" w:sz="4" w:space="0" w:color="auto"/>
            </w:tcBorders>
            <w:vAlign w:val="center"/>
          </w:tcPr>
          <w:p w:rsidR="00C43D66" w:rsidRPr="00AA0D23" w:rsidRDefault="00C43D66" w:rsidP="00C43D66">
            <w:pPr>
              <w:rPr>
                <w:rFonts w:ascii="Calibri" w:hAnsi="Calibri" w:cs="Calibri"/>
                <w:sz w:val="22"/>
                <w:szCs w:val="22"/>
              </w:rPr>
            </w:pPr>
          </w:p>
        </w:tc>
        <w:tc>
          <w:tcPr>
            <w:tcW w:w="270" w:type="dxa"/>
            <w:vAlign w:val="center"/>
          </w:tcPr>
          <w:p w:rsidR="00C43D66" w:rsidRPr="00AA0D23" w:rsidRDefault="00C43D66" w:rsidP="00C43D66">
            <w:pPr>
              <w:rPr>
                <w:rFonts w:ascii="Calibri" w:hAnsi="Calibri" w:cs="Calibri"/>
                <w:sz w:val="22"/>
                <w:szCs w:val="22"/>
              </w:rPr>
            </w:pPr>
          </w:p>
        </w:tc>
        <w:tc>
          <w:tcPr>
            <w:tcW w:w="3672" w:type="dxa"/>
            <w:tcBorders>
              <w:bottom w:val="single" w:sz="4" w:space="0" w:color="auto"/>
            </w:tcBorders>
            <w:vAlign w:val="center"/>
          </w:tcPr>
          <w:p w:rsidR="00C43D66" w:rsidRPr="00AA0D23" w:rsidRDefault="00C43D66" w:rsidP="00C43D66">
            <w:pPr>
              <w:rPr>
                <w:rFonts w:ascii="Calibri" w:hAnsi="Calibri" w:cs="Calibri"/>
                <w:sz w:val="22"/>
                <w:szCs w:val="22"/>
              </w:rPr>
            </w:pPr>
            <w:r w:rsidRPr="00AA0D23">
              <w:rPr>
                <w:rFonts w:ascii="Calibri" w:hAnsi="Calibri" w:cs="Calibri"/>
                <w:sz w:val="22"/>
                <w:szCs w:val="22"/>
              </w:rPr>
              <w:fldChar w:fldCharType="begin">
                <w:ffData>
                  <w:name w:val="Text4"/>
                  <w:enabled/>
                  <w:calcOnExit w:val="0"/>
                  <w:textInput/>
                </w:ffData>
              </w:fldChar>
            </w:r>
            <w:bookmarkStart w:id="4" w:name="Text4"/>
            <w:r w:rsidRPr="00AA0D23">
              <w:rPr>
                <w:rFonts w:ascii="Calibri" w:hAnsi="Calibri" w:cs="Calibri"/>
                <w:sz w:val="22"/>
                <w:szCs w:val="22"/>
              </w:rPr>
              <w:instrText xml:space="preserve"> FORMTEXT </w:instrText>
            </w:r>
            <w:r w:rsidRPr="00AA0D23">
              <w:rPr>
                <w:rFonts w:ascii="Calibri" w:hAnsi="Calibri" w:cs="Calibri"/>
                <w:sz w:val="22"/>
                <w:szCs w:val="22"/>
              </w:rPr>
            </w:r>
            <w:r w:rsidRPr="00AA0D23">
              <w:rPr>
                <w:rFonts w:ascii="Calibri" w:hAnsi="Calibri" w:cs="Calibri"/>
                <w:sz w:val="22"/>
                <w:szCs w:val="22"/>
              </w:rPr>
              <w:fldChar w:fldCharType="separate"/>
            </w:r>
            <w:r w:rsidRPr="00AA0D23">
              <w:rPr>
                <w:rFonts w:ascii="Calibri" w:hAnsi="Calibri" w:cs="Calibri"/>
                <w:noProof/>
                <w:sz w:val="22"/>
                <w:szCs w:val="22"/>
              </w:rPr>
              <w:t> </w:t>
            </w:r>
            <w:r w:rsidRPr="00AA0D23">
              <w:rPr>
                <w:rFonts w:ascii="Calibri" w:hAnsi="Calibri" w:cs="Calibri"/>
                <w:noProof/>
                <w:sz w:val="22"/>
                <w:szCs w:val="22"/>
              </w:rPr>
              <w:t> </w:t>
            </w:r>
            <w:r w:rsidRPr="00AA0D23">
              <w:rPr>
                <w:rFonts w:ascii="Calibri" w:hAnsi="Calibri" w:cs="Calibri"/>
                <w:noProof/>
                <w:sz w:val="22"/>
                <w:szCs w:val="22"/>
              </w:rPr>
              <w:t> </w:t>
            </w:r>
            <w:r w:rsidRPr="00AA0D23">
              <w:rPr>
                <w:rFonts w:ascii="Calibri" w:hAnsi="Calibri" w:cs="Calibri"/>
                <w:noProof/>
                <w:sz w:val="22"/>
                <w:szCs w:val="22"/>
              </w:rPr>
              <w:t> </w:t>
            </w:r>
            <w:r w:rsidRPr="00AA0D23">
              <w:rPr>
                <w:rFonts w:ascii="Calibri" w:hAnsi="Calibri" w:cs="Calibri"/>
                <w:noProof/>
                <w:sz w:val="22"/>
                <w:szCs w:val="22"/>
              </w:rPr>
              <w:t> </w:t>
            </w:r>
            <w:r w:rsidRPr="00AA0D23">
              <w:rPr>
                <w:rFonts w:ascii="Calibri" w:hAnsi="Calibri" w:cs="Calibri"/>
                <w:sz w:val="22"/>
                <w:szCs w:val="22"/>
              </w:rPr>
              <w:fldChar w:fldCharType="end"/>
            </w:r>
            <w:bookmarkEnd w:id="4"/>
          </w:p>
        </w:tc>
      </w:tr>
      <w:tr w:rsidR="00AA0D23" w:rsidRPr="00AA0D23" w:rsidTr="00AA0D23">
        <w:tc>
          <w:tcPr>
            <w:tcW w:w="6498" w:type="dxa"/>
            <w:tcBorders>
              <w:top w:val="single" w:sz="4" w:space="0" w:color="auto"/>
            </w:tcBorders>
          </w:tcPr>
          <w:p w:rsidR="00C43D66" w:rsidRPr="00AA0D23" w:rsidRDefault="00C43D66">
            <w:pPr>
              <w:rPr>
                <w:rFonts w:ascii="Calibri" w:hAnsi="Calibri" w:cs="Calibri"/>
                <w:sz w:val="22"/>
                <w:szCs w:val="22"/>
              </w:rPr>
            </w:pPr>
            <w:r w:rsidRPr="00AA0D23">
              <w:rPr>
                <w:rFonts w:ascii="Calibri" w:hAnsi="Calibri" w:cs="Calibri"/>
                <w:sz w:val="22"/>
                <w:szCs w:val="22"/>
              </w:rPr>
              <w:t>Signature</w:t>
            </w:r>
          </w:p>
        </w:tc>
        <w:tc>
          <w:tcPr>
            <w:tcW w:w="270" w:type="dxa"/>
          </w:tcPr>
          <w:p w:rsidR="00C43D66" w:rsidRPr="00AA0D23" w:rsidRDefault="00C43D66">
            <w:pPr>
              <w:rPr>
                <w:rFonts w:ascii="Calibri" w:hAnsi="Calibri" w:cs="Calibri"/>
                <w:sz w:val="22"/>
                <w:szCs w:val="22"/>
              </w:rPr>
            </w:pPr>
          </w:p>
        </w:tc>
        <w:tc>
          <w:tcPr>
            <w:tcW w:w="3672" w:type="dxa"/>
            <w:tcBorders>
              <w:top w:val="single" w:sz="4" w:space="0" w:color="auto"/>
            </w:tcBorders>
          </w:tcPr>
          <w:p w:rsidR="00C43D66" w:rsidRPr="00AA0D23" w:rsidRDefault="00C43D66">
            <w:pPr>
              <w:rPr>
                <w:rFonts w:ascii="Calibri" w:hAnsi="Calibri" w:cs="Calibri"/>
                <w:sz w:val="22"/>
                <w:szCs w:val="22"/>
              </w:rPr>
            </w:pPr>
            <w:r w:rsidRPr="00AA0D23">
              <w:rPr>
                <w:rFonts w:ascii="Calibri" w:hAnsi="Calibri" w:cs="Calibri"/>
                <w:sz w:val="22"/>
                <w:szCs w:val="22"/>
              </w:rPr>
              <w:t>Date</w:t>
            </w:r>
          </w:p>
        </w:tc>
      </w:tr>
    </w:tbl>
    <w:p w:rsidR="00A40610" w:rsidRPr="00827F0D" w:rsidRDefault="00A40610" w:rsidP="00C43D66">
      <w:pPr>
        <w:rPr>
          <w:rFonts w:ascii="Calibri" w:hAnsi="Calibri" w:cs="Calibri"/>
          <w:sz w:val="22"/>
          <w:szCs w:val="22"/>
        </w:rPr>
      </w:pPr>
    </w:p>
    <w:sectPr w:rsidR="00A40610" w:rsidRPr="00827F0D" w:rsidSect="00C43D66">
      <w:headerReference w:type="default" r:id="rId6"/>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7F6" w:rsidRDefault="005B27F6" w:rsidP="005B27F6">
      <w:r>
        <w:separator/>
      </w:r>
    </w:p>
  </w:endnote>
  <w:endnote w:type="continuationSeparator" w:id="0">
    <w:p w:rsidR="005B27F6" w:rsidRDefault="005B27F6" w:rsidP="005B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7F6" w:rsidRDefault="005B27F6" w:rsidP="005B27F6">
      <w:r>
        <w:separator/>
      </w:r>
    </w:p>
  </w:footnote>
  <w:footnote w:type="continuationSeparator" w:id="0">
    <w:p w:rsidR="005B27F6" w:rsidRDefault="005B27F6" w:rsidP="005B2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7F6" w:rsidRDefault="005B27F6" w:rsidP="005B27F6">
    <w:pPr>
      <w:jc w:val="center"/>
      <w:rPr>
        <w:rFonts w:ascii="Calibri" w:hAnsi="Calibri" w:cs="Calibri"/>
        <w:b/>
        <w:sz w:val="28"/>
      </w:rPr>
    </w:pPr>
    <w:r w:rsidRPr="005B27F6">
      <w:rPr>
        <w:rFonts w:ascii="Calibri" w:hAnsi="Calibri" w:cs="Calibri"/>
        <w:b/>
        <w:caps/>
        <w:sz w:val="28"/>
      </w:rPr>
      <w:t>F</w:t>
    </w:r>
    <w:r w:rsidR="00B04DEA">
      <w:rPr>
        <w:rFonts w:ascii="Calibri" w:hAnsi="Calibri" w:cs="Calibri"/>
        <w:b/>
        <w:caps/>
        <w:sz w:val="28"/>
      </w:rPr>
      <w:t>Y 2020</w:t>
    </w:r>
    <w:r w:rsidR="005A6136">
      <w:rPr>
        <w:rFonts w:ascii="Calibri" w:hAnsi="Calibri" w:cs="Calibri"/>
        <w:b/>
        <w:caps/>
        <w:sz w:val="28"/>
      </w:rPr>
      <w:t xml:space="preserve"> </w:t>
    </w:r>
    <w:r w:rsidRPr="005B27F6">
      <w:rPr>
        <w:rFonts w:ascii="Calibri" w:hAnsi="Calibri" w:cs="Calibri"/>
        <w:b/>
        <w:sz w:val="28"/>
      </w:rPr>
      <w:t>Local Partner Project Director Responsibilities</w:t>
    </w:r>
  </w:p>
  <w:p w:rsidR="008D64E0" w:rsidRPr="005B27F6" w:rsidRDefault="008D64E0" w:rsidP="005B27F6">
    <w:pPr>
      <w:jc w:val="center"/>
      <w:rPr>
        <w:rFonts w:ascii="Calibri" w:hAnsi="Calibri" w:cs="Calibri"/>
        <w:b/>
        <w:sz w:val="28"/>
      </w:rPr>
    </w:pPr>
    <w:r>
      <w:rPr>
        <w:rFonts w:ascii="Calibri" w:hAnsi="Calibri" w:cs="Calibri"/>
        <w:b/>
        <w:sz w:val="28"/>
      </w:rPr>
      <w:t>Pennsylvania SNAP-Ed</w:t>
    </w:r>
  </w:p>
  <w:p w:rsidR="005B27F6" w:rsidRPr="005B27F6" w:rsidRDefault="005B27F6" w:rsidP="005B27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qAymsi3Fa3NtHTNMBjQveIudic21NzNxgNjCOJemGd3GmcCd4Jy9fmSCjQAesOAPqxScPE9k/spB3NPMToxIg==" w:salt="qAYbLI3FXeZwfevGnhAsU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DD"/>
    <w:rsid w:val="00005A09"/>
    <w:rsid w:val="000230CC"/>
    <w:rsid w:val="000445DB"/>
    <w:rsid w:val="000719CD"/>
    <w:rsid w:val="00084FDD"/>
    <w:rsid w:val="00143F5C"/>
    <w:rsid w:val="00196422"/>
    <w:rsid w:val="001E742E"/>
    <w:rsid w:val="002171C1"/>
    <w:rsid w:val="00260A1C"/>
    <w:rsid w:val="00265F4C"/>
    <w:rsid w:val="00294EDD"/>
    <w:rsid w:val="002E74A0"/>
    <w:rsid w:val="00393114"/>
    <w:rsid w:val="003A59A5"/>
    <w:rsid w:val="003B2778"/>
    <w:rsid w:val="003D264B"/>
    <w:rsid w:val="00416A42"/>
    <w:rsid w:val="0049200B"/>
    <w:rsid w:val="004C615E"/>
    <w:rsid w:val="00543A10"/>
    <w:rsid w:val="005A6136"/>
    <w:rsid w:val="005B27F6"/>
    <w:rsid w:val="005B510D"/>
    <w:rsid w:val="005C2640"/>
    <w:rsid w:val="006401CE"/>
    <w:rsid w:val="0071072A"/>
    <w:rsid w:val="007E5E3D"/>
    <w:rsid w:val="00827F0D"/>
    <w:rsid w:val="008748B4"/>
    <w:rsid w:val="00886C5C"/>
    <w:rsid w:val="008A193B"/>
    <w:rsid w:val="008B7843"/>
    <w:rsid w:val="008D64E0"/>
    <w:rsid w:val="008E6093"/>
    <w:rsid w:val="0093583B"/>
    <w:rsid w:val="00935B39"/>
    <w:rsid w:val="00936745"/>
    <w:rsid w:val="00951E0C"/>
    <w:rsid w:val="009757D3"/>
    <w:rsid w:val="009B0A00"/>
    <w:rsid w:val="009D09B0"/>
    <w:rsid w:val="00A40610"/>
    <w:rsid w:val="00AA0D23"/>
    <w:rsid w:val="00B01F1A"/>
    <w:rsid w:val="00B04DEA"/>
    <w:rsid w:val="00BA7B4F"/>
    <w:rsid w:val="00C43D66"/>
    <w:rsid w:val="00DD724B"/>
    <w:rsid w:val="00E63F52"/>
    <w:rsid w:val="00F0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81EDEF"/>
  <w15:chartTrackingRefBased/>
  <w15:docId w15:val="{14773D82-0AE3-40C5-876A-D9AE5655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D6199"/>
    <w:rPr>
      <w:rFonts w:ascii="Lucida Grande" w:hAnsi="Lucida Grande"/>
      <w:sz w:val="18"/>
      <w:szCs w:val="18"/>
      <w:lang w:val="x-none" w:eastAsia="x-none"/>
    </w:rPr>
  </w:style>
  <w:style w:type="character" w:customStyle="1" w:styleId="BalloonTextChar">
    <w:name w:val="Balloon Text Char"/>
    <w:link w:val="BalloonText"/>
    <w:rsid w:val="00AD6199"/>
    <w:rPr>
      <w:rFonts w:ascii="Lucida Grande" w:hAnsi="Lucida Grande"/>
      <w:sz w:val="18"/>
      <w:szCs w:val="18"/>
    </w:rPr>
  </w:style>
  <w:style w:type="table" w:styleId="TableGrid">
    <w:name w:val="Table Grid"/>
    <w:basedOn w:val="TableNormal"/>
    <w:rsid w:val="00C43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B510D"/>
    <w:rPr>
      <w:sz w:val="16"/>
      <w:szCs w:val="16"/>
    </w:rPr>
  </w:style>
  <w:style w:type="paragraph" w:styleId="CommentText">
    <w:name w:val="annotation text"/>
    <w:basedOn w:val="Normal"/>
    <w:link w:val="CommentTextChar"/>
    <w:rsid w:val="005B510D"/>
    <w:rPr>
      <w:sz w:val="20"/>
      <w:szCs w:val="20"/>
    </w:rPr>
  </w:style>
  <w:style w:type="character" w:customStyle="1" w:styleId="CommentTextChar">
    <w:name w:val="Comment Text Char"/>
    <w:basedOn w:val="DefaultParagraphFont"/>
    <w:link w:val="CommentText"/>
    <w:rsid w:val="005B510D"/>
  </w:style>
  <w:style w:type="paragraph" w:styleId="CommentSubject">
    <w:name w:val="annotation subject"/>
    <w:basedOn w:val="CommentText"/>
    <w:next w:val="CommentText"/>
    <w:link w:val="CommentSubjectChar"/>
    <w:rsid w:val="005B510D"/>
    <w:rPr>
      <w:b/>
      <w:bCs/>
    </w:rPr>
  </w:style>
  <w:style w:type="character" w:customStyle="1" w:styleId="CommentSubjectChar">
    <w:name w:val="Comment Subject Char"/>
    <w:link w:val="CommentSubject"/>
    <w:rsid w:val="005B510D"/>
    <w:rPr>
      <w:b/>
      <w:bCs/>
    </w:rPr>
  </w:style>
  <w:style w:type="paragraph" w:styleId="Header">
    <w:name w:val="header"/>
    <w:basedOn w:val="Normal"/>
    <w:link w:val="HeaderChar"/>
    <w:rsid w:val="005B27F6"/>
    <w:pPr>
      <w:tabs>
        <w:tab w:val="center" w:pos="4680"/>
        <w:tab w:val="right" w:pos="9360"/>
      </w:tabs>
    </w:pPr>
  </w:style>
  <w:style w:type="character" w:customStyle="1" w:styleId="HeaderChar">
    <w:name w:val="Header Char"/>
    <w:basedOn w:val="DefaultParagraphFont"/>
    <w:link w:val="Header"/>
    <w:rsid w:val="005B27F6"/>
    <w:rPr>
      <w:sz w:val="24"/>
      <w:szCs w:val="24"/>
    </w:rPr>
  </w:style>
  <w:style w:type="paragraph" w:styleId="Footer">
    <w:name w:val="footer"/>
    <w:basedOn w:val="Normal"/>
    <w:link w:val="FooterChar"/>
    <w:rsid w:val="005B27F6"/>
    <w:pPr>
      <w:tabs>
        <w:tab w:val="center" w:pos="4680"/>
        <w:tab w:val="right" w:pos="9360"/>
      </w:tabs>
    </w:pPr>
  </w:style>
  <w:style w:type="character" w:customStyle="1" w:styleId="FooterChar">
    <w:name w:val="Footer Char"/>
    <w:basedOn w:val="DefaultParagraphFont"/>
    <w:link w:val="Footer"/>
    <w:rsid w:val="005B27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07362">
      <w:bodyDiv w:val="1"/>
      <w:marLeft w:val="0"/>
      <w:marRight w:val="0"/>
      <w:marTop w:val="0"/>
      <w:marBottom w:val="0"/>
      <w:divBdr>
        <w:top w:val="none" w:sz="0" w:space="0" w:color="auto"/>
        <w:left w:val="none" w:sz="0" w:space="0" w:color="auto"/>
        <w:bottom w:val="none" w:sz="0" w:space="0" w:color="auto"/>
        <w:right w:val="none" w:sz="0" w:space="0" w:color="auto"/>
      </w:divBdr>
    </w:div>
    <w:div w:id="652681576">
      <w:bodyDiv w:val="1"/>
      <w:marLeft w:val="0"/>
      <w:marRight w:val="0"/>
      <w:marTop w:val="0"/>
      <w:marBottom w:val="0"/>
      <w:divBdr>
        <w:top w:val="none" w:sz="0" w:space="0" w:color="auto"/>
        <w:left w:val="none" w:sz="0" w:space="0" w:color="auto"/>
        <w:bottom w:val="none" w:sz="0" w:space="0" w:color="auto"/>
        <w:right w:val="none" w:sz="0" w:space="0" w:color="auto"/>
      </w:divBdr>
    </w:div>
    <w:div w:id="1030762155">
      <w:bodyDiv w:val="1"/>
      <w:marLeft w:val="0"/>
      <w:marRight w:val="0"/>
      <w:marTop w:val="0"/>
      <w:marBottom w:val="0"/>
      <w:divBdr>
        <w:top w:val="none" w:sz="0" w:space="0" w:color="auto"/>
        <w:left w:val="none" w:sz="0" w:space="0" w:color="auto"/>
        <w:bottom w:val="none" w:sz="0" w:space="0" w:color="auto"/>
        <w:right w:val="none" w:sz="0" w:space="0" w:color="auto"/>
      </w:divBdr>
    </w:div>
    <w:div w:id="136933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ys11\Desktop\New%20Folder\Project_Director_Resp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Project_Director_Resp_FORM</Template>
  <TotalTime>9</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TRACKS Project Director Responsibilities</vt:lpstr>
    </vt:vector>
  </TitlesOfParts>
  <Company>PSU</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TRACKS Project Director Responsibilities</dc:title>
  <dc:subject/>
  <dc:creator>jys11</dc:creator>
  <cp:keywords/>
  <cp:lastModifiedBy>Wall, Denise Elaine</cp:lastModifiedBy>
  <cp:revision>12</cp:revision>
  <cp:lastPrinted>2012-01-16T15:31:00Z</cp:lastPrinted>
  <dcterms:created xsi:type="dcterms:W3CDTF">2016-11-15T17:27:00Z</dcterms:created>
  <dcterms:modified xsi:type="dcterms:W3CDTF">2018-08-15T19:33:00Z</dcterms:modified>
</cp:coreProperties>
</file>