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836" w:rsidRPr="00A05AFD" w:rsidRDefault="004579B0" w:rsidP="00620AE8">
      <w:pPr>
        <w:pStyle w:val="Heading1"/>
        <w:rPr>
          <w:i w:val="0"/>
        </w:rPr>
      </w:pPr>
      <w:r w:rsidRPr="00A05AFD">
        <w:rPr>
          <w:i w:val="0"/>
        </w:rPr>
        <w:br/>
      </w:r>
      <w:r w:rsidRPr="0038134C">
        <w:rPr>
          <w:sz w:val="24"/>
          <w:szCs w:val="24"/>
        </w:rPr>
        <w:t>Penn State Worthington Scranton Staff Advisory Council – PSWSSAC</w:t>
      </w:r>
      <w:r w:rsidRPr="0038134C">
        <w:rPr>
          <w:i w:val="0"/>
          <w:sz w:val="24"/>
          <w:szCs w:val="24"/>
        </w:rPr>
        <w:t xml:space="preserve"> </w:t>
      </w:r>
      <w:r w:rsidR="0038134C">
        <w:rPr>
          <w:i w:val="0"/>
        </w:rPr>
        <w:br/>
        <w:t xml:space="preserve">Meeting Minutes – General Assembly </w:t>
      </w:r>
    </w:p>
    <w:sdt>
      <w:sdtPr>
        <w:alias w:val="Date"/>
        <w:tag w:val="Date"/>
        <w:id w:val="810022583"/>
        <w:placeholder>
          <w:docPart w:val="2A19C0840E8C453195A7A2401CDDBB13"/>
        </w:placeholder>
        <w:date w:fullDate="2018-03-29T00:00:00Z">
          <w:dateFormat w:val="MMMM d, yyyy"/>
          <w:lid w:val="en-US"/>
          <w:storeMappedDataAs w:val="dateTime"/>
          <w:calendar w:val="gregorian"/>
        </w:date>
      </w:sdtPr>
      <w:sdtEndPr/>
      <w:sdtContent>
        <w:p w:rsidR="00554276" w:rsidRPr="00A87891" w:rsidRDefault="001156A3" w:rsidP="004579B0">
          <w:pPr>
            <w:pStyle w:val="Heading2"/>
            <w:spacing w:line="240" w:lineRule="auto"/>
          </w:pPr>
          <w:r>
            <w:t>March 29, 2018</w:t>
          </w:r>
        </w:p>
      </w:sdtContent>
    </w:sdt>
    <w:p w:rsidR="0058398F" w:rsidRDefault="001156A3" w:rsidP="0058398F">
      <w:pPr>
        <w:pStyle w:val="Heading2"/>
        <w:spacing w:line="240" w:lineRule="auto"/>
      </w:pPr>
      <w:r>
        <w:t>9</w:t>
      </w:r>
      <w:r w:rsidR="001C210A">
        <w:t>:</w:t>
      </w:r>
      <w:r>
        <w:t>0</w:t>
      </w:r>
      <w:r w:rsidR="001C210A">
        <w:t xml:space="preserve">0 </w:t>
      </w:r>
      <w:r>
        <w:t>a</w:t>
      </w:r>
      <w:r w:rsidR="00E103E0">
        <w:t xml:space="preserve">.m. </w:t>
      </w:r>
      <w:r>
        <w:t>D-10</w:t>
      </w:r>
    </w:p>
    <w:p w:rsidR="00A4511E" w:rsidRPr="00E103E0" w:rsidRDefault="00E103E0" w:rsidP="00A87891">
      <w:pPr>
        <w:pStyle w:val="ListParagraph"/>
      </w:pPr>
      <w:r w:rsidRPr="00E103E0">
        <w:t xml:space="preserve">Call to Order at </w:t>
      </w:r>
      <w:r w:rsidR="001156A3">
        <w:t>9</w:t>
      </w:r>
      <w:r w:rsidRPr="00E103E0">
        <w:t>:</w:t>
      </w:r>
      <w:r w:rsidR="001156A3">
        <w:t>08</w:t>
      </w:r>
      <w:r w:rsidRPr="00E103E0">
        <w:t xml:space="preserve"> </w:t>
      </w:r>
      <w:r w:rsidR="001156A3">
        <w:t>a</w:t>
      </w:r>
      <w:r w:rsidRPr="00E103E0">
        <w:t>.m. by Julie Gilpatrick, Chair.</w:t>
      </w:r>
      <w:r w:rsidR="00BA73F7" w:rsidRPr="00E103E0">
        <w:t xml:space="preserve"> </w:t>
      </w:r>
    </w:p>
    <w:p w:rsidR="00E103E0" w:rsidRPr="00E103E0" w:rsidRDefault="00E103E0" w:rsidP="00A87891">
      <w:pPr>
        <w:pStyle w:val="ListParagraph"/>
      </w:pPr>
      <w:r w:rsidRPr="00E103E0">
        <w:t xml:space="preserve">Julie </w:t>
      </w:r>
      <w:r w:rsidR="001156A3">
        <w:t>noticed the bulbs coming up and reflected on the campus community planting them two years ago.  She is waiting for the first daffodils to bloom.</w:t>
      </w:r>
    </w:p>
    <w:p w:rsidR="00FE0894" w:rsidRDefault="001156A3" w:rsidP="00A87891">
      <w:pPr>
        <w:pStyle w:val="ListParagraph"/>
        <w:rPr>
          <w:b/>
        </w:rPr>
      </w:pPr>
      <w:r>
        <w:rPr>
          <w:b/>
        </w:rPr>
        <w:t xml:space="preserve">Welcome from Dr. </w:t>
      </w:r>
      <w:proofErr w:type="spellStart"/>
      <w:r>
        <w:rPr>
          <w:b/>
        </w:rPr>
        <w:t>Wafa</w:t>
      </w:r>
      <w:proofErr w:type="spellEnd"/>
    </w:p>
    <w:p w:rsidR="0038134C" w:rsidRDefault="001156A3" w:rsidP="0038134C">
      <w:pPr>
        <w:pStyle w:val="ListNumber"/>
      </w:pPr>
      <w:r>
        <w:t xml:space="preserve">The Provost visit yesterday with students was very positive.  They complimented mentoring and tutoring in the Learning Center.  Our adult learners and traditional students both feel supported.  The campus </w:t>
      </w:r>
      <w:proofErr w:type="gramStart"/>
      <w:r>
        <w:t>is seen as</w:t>
      </w:r>
      <w:proofErr w:type="gramEnd"/>
      <w:r>
        <w:t xml:space="preserve"> non-threatening, and non-bullying and is a welcoming campus.  Dr. </w:t>
      </w:r>
      <w:proofErr w:type="spellStart"/>
      <w:r>
        <w:t>Wafa</w:t>
      </w:r>
      <w:proofErr w:type="spellEnd"/>
      <w:r>
        <w:t xml:space="preserve"> has identified 39 spaces that are not lockable and will be working on changing this.  When Dr. </w:t>
      </w:r>
      <w:proofErr w:type="spellStart"/>
      <w:r>
        <w:t>Wafa</w:t>
      </w:r>
      <w:proofErr w:type="spellEnd"/>
      <w:r>
        <w:t xml:space="preserve"> started here, our buildings weren’t connected to the local fire station.  He has changed this and has added lock boxes to the buildings so </w:t>
      </w:r>
      <w:r w:rsidR="005A1AEB">
        <w:t>firefighters can enter buildings.  We are opening an office for Invent Penn State on Cedar Avenue in South Scranton to support entrepreneurship.  This is being done in partnership with United Neighborhood Centers and grants we received from U Park.   This is one of 21 lunch boxes throughout the state and we are supporting entrepreneurs for job creation.  Our w web-</w:t>
      </w:r>
      <w:proofErr w:type="spellStart"/>
      <w:r w:rsidR="005A1AEB">
        <w:t>stuards</w:t>
      </w:r>
      <w:proofErr w:type="spellEnd"/>
      <w:r w:rsidR="005A1AEB">
        <w:t xml:space="preserve"> are keeping web pages up to date and raising the bar on information presentation.  Dr. </w:t>
      </w:r>
      <w:proofErr w:type="spellStart"/>
      <w:r w:rsidR="005A1AEB">
        <w:t>Wafa</w:t>
      </w:r>
      <w:proofErr w:type="spellEnd"/>
      <w:r w:rsidR="005A1AEB">
        <w:t xml:space="preserve"> needs a key to the Grainger building from Gene.  He will set a time and date for us to walk down and tour the building.  Commencement is scheduled for May 5</w:t>
      </w:r>
      <w:r w:rsidR="005A1AEB" w:rsidRPr="005A1AEB">
        <w:rPr>
          <w:vertAlign w:val="superscript"/>
        </w:rPr>
        <w:t>th</w:t>
      </w:r>
      <w:r w:rsidR="005A1AEB">
        <w:t xml:space="preserve">.  We will be hosting a campus family day this summer for us to get to know each other’s families.  </w:t>
      </w:r>
    </w:p>
    <w:p w:rsidR="00626A87" w:rsidRDefault="005A1AEB" w:rsidP="00BA73F7">
      <w:pPr>
        <w:pStyle w:val="ListParagraph"/>
        <w:spacing w:before="0" w:after="0" w:line="240" w:lineRule="auto"/>
        <w:rPr>
          <w:b/>
        </w:rPr>
      </w:pPr>
      <w:r>
        <w:rPr>
          <w:b/>
        </w:rPr>
        <w:t>Chair Report, Julie Gilpatrick</w:t>
      </w:r>
    </w:p>
    <w:p w:rsidR="00626A87" w:rsidRDefault="00BA7D8D" w:rsidP="00626A87">
      <w:pPr>
        <w:pStyle w:val="ListParagraph"/>
        <w:numPr>
          <w:ilvl w:val="0"/>
          <w:numId w:val="45"/>
        </w:numPr>
        <w:spacing w:before="0" w:after="0" w:line="240" w:lineRule="auto"/>
      </w:pPr>
      <w:bookmarkStart w:id="0" w:name="_Hlk510085082"/>
      <w:r>
        <w:t xml:space="preserve">In conjunction with a walking club, the staff advisory council will adopt University Drive to clean up the trash from Sheetz.  Gene has grippers, bags, and gloves for us to use.  We will get vests and have support from campus police for safety.  We will send an email with a date and rain date. </w:t>
      </w:r>
    </w:p>
    <w:p w:rsidR="005A1AEB" w:rsidRDefault="00BA7D8D" w:rsidP="00626A87">
      <w:pPr>
        <w:pStyle w:val="ListParagraph"/>
        <w:numPr>
          <w:ilvl w:val="0"/>
          <w:numId w:val="45"/>
        </w:numPr>
        <w:spacing w:before="0" w:after="0" w:line="240" w:lineRule="auto"/>
      </w:pPr>
      <w:r>
        <w:t xml:space="preserve">Thank you Brad, for facilitating the Head Space sessions this semester.  Please respond to the email survey on the next step of this program. </w:t>
      </w:r>
    </w:p>
    <w:p w:rsidR="005A1AEB" w:rsidRDefault="005A1AEB" w:rsidP="00BA7D8D">
      <w:pPr>
        <w:pStyle w:val="ListParagraph"/>
        <w:numPr>
          <w:ilvl w:val="0"/>
          <w:numId w:val="0"/>
        </w:numPr>
        <w:spacing w:before="0" w:after="0" w:line="240" w:lineRule="auto"/>
        <w:ind w:left="547"/>
      </w:pPr>
      <w:r>
        <w:t xml:space="preserve"> </w:t>
      </w:r>
    </w:p>
    <w:bookmarkEnd w:id="0"/>
    <w:p w:rsidR="00D82FBA" w:rsidRDefault="00204163" w:rsidP="00BA73F7">
      <w:pPr>
        <w:pStyle w:val="ListParagraph"/>
        <w:spacing w:before="0" w:after="0" w:line="240" w:lineRule="auto"/>
        <w:rPr>
          <w:b/>
        </w:rPr>
      </w:pPr>
      <w:r>
        <w:rPr>
          <w:b/>
        </w:rPr>
        <w:t>Treasurer’s Report</w:t>
      </w:r>
    </w:p>
    <w:p w:rsidR="0076691E" w:rsidRDefault="00BA7D8D" w:rsidP="00207920">
      <w:pPr>
        <w:pStyle w:val="ListParagraph"/>
        <w:numPr>
          <w:ilvl w:val="0"/>
          <w:numId w:val="0"/>
        </w:numPr>
        <w:spacing w:before="0" w:after="0" w:line="240" w:lineRule="auto"/>
        <w:ind w:left="540"/>
      </w:pPr>
      <w:r>
        <w:t xml:space="preserve">The ending balance in January was $914.43.  The ending balance for March is $955.43.  The increase is due to the Friday jeans fundraiser. </w:t>
      </w:r>
    </w:p>
    <w:p w:rsidR="00247B22" w:rsidRPr="00247B22" w:rsidRDefault="00247B22" w:rsidP="00D959CB">
      <w:pPr>
        <w:pStyle w:val="ListNumber"/>
        <w:numPr>
          <w:ilvl w:val="0"/>
          <w:numId w:val="0"/>
        </w:numPr>
        <w:spacing w:after="0" w:line="240" w:lineRule="auto"/>
        <w:ind w:left="540" w:hanging="360"/>
        <w:rPr>
          <w:b/>
        </w:rPr>
      </w:pPr>
    </w:p>
    <w:p w:rsidR="00204163" w:rsidRDefault="00204163" w:rsidP="00204163">
      <w:pPr>
        <w:pStyle w:val="ListParagraph"/>
        <w:rPr>
          <w:b/>
        </w:rPr>
      </w:pPr>
      <w:r w:rsidRPr="00204163">
        <w:rPr>
          <w:b/>
        </w:rPr>
        <w:t>New Business</w:t>
      </w:r>
    </w:p>
    <w:p w:rsidR="00BA7D8D" w:rsidRDefault="00BA7D8D" w:rsidP="00BA7D8D">
      <w:pPr>
        <w:pStyle w:val="ListParagraph"/>
        <w:numPr>
          <w:ilvl w:val="0"/>
          <w:numId w:val="46"/>
        </w:numPr>
      </w:pPr>
      <w:r>
        <w:lastRenderedPageBreak/>
        <w:t xml:space="preserve">There are 10 students that are interested in Tai Chi so we may offer classes in the Fall.  </w:t>
      </w:r>
    </w:p>
    <w:p w:rsidR="00BA7D8D" w:rsidRDefault="00BA7D8D" w:rsidP="00BA7D8D">
      <w:pPr>
        <w:pStyle w:val="ListParagraph"/>
        <w:numPr>
          <w:ilvl w:val="0"/>
          <w:numId w:val="46"/>
        </w:numPr>
      </w:pPr>
      <w:r>
        <w:t xml:space="preserve">We will host a campus family day this summer as Dr. </w:t>
      </w:r>
      <w:proofErr w:type="spellStart"/>
      <w:r>
        <w:t>Wafa</w:t>
      </w:r>
      <w:proofErr w:type="spellEnd"/>
      <w:r>
        <w:t xml:space="preserve"> mentioned.  Watch your email for possible dates.</w:t>
      </w:r>
    </w:p>
    <w:p w:rsidR="00BA7D8D" w:rsidRDefault="00BA7D8D" w:rsidP="00BA7D8D">
      <w:pPr>
        <w:pStyle w:val="ListParagraph"/>
        <w:numPr>
          <w:ilvl w:val="0"/>
          <w:numId w:val="46"/>
        </w:numPr>
      </w:pPr>
      <w:r>
        <w:t xml:space="preserve">Nominations for next year’s staff advisory council have been completed.  Nominees for chair elect include Matt, Deb, and Natalie.  </w:t>
      </w:r>
      <w:proofErr w:type="spellStart"/>
      <w:r>
        <w:t>Nominatino</w:t>
      </w:r>
      <w:proofErr w:type="spellEnd"/>
      <w:r>
        <w:t xml:space="preserve"> for Treasurer is Angela and nomination for secretary is Corinne.  Terri will be the Chair as Julie moves into Past Chair. </w:t>
      </w:r>
    </w:p>
    <w:p w:rsidR="00204163" w:rsidRDefault="00BA7D8D" w:rsidP="00204163">
      <w:pPr>
        <w:pStyle w:val="ListParagraph"/>
        <w:rPr>
          <w:b/>
        </w:rPr>
      </w:pPr>
      <w:r>
        <w:rPr>
          <w:b/>
        </w:rPr>
        <w:t xml:space="preserve">Guest Speaker – Eileen </w:t>
      </w:r>
      <w:proofErr w:type="spellStart"/>
      <w:r>
        <w:rPr>
          <w:b/>
        </w:rPr>
        <w:t>Giovagnoli</w:t>
      </w:r>
      <w:proofErr w:type="spellEnd"/>
      <w:r>
        <w:rPr>
          <w:b/>
        </w:rPr>
        <w:t>, Learning Center</w:t>
      </w:r>
    </w:p>
    <w:p w:rsidR="00BA7D8D" w:rsidRDefault="00BA7D8D" w:rsidP="00BA7D8D">
      <w:pPr>
        <w:pStyle w:val="ListParagraph"/>
        <w:numPr>
          <w:ilvl w:val="0"/>
          <w:numId w:val="48"/>
        </w:numPr>
        <w:rPr>
          <w:b/>
        </w:rPr>
      </w:pPr>
      <w:r>
        <w:t xml:space="preserve">Eileen was </w:t>
      </w:r>
      <w:r w:rsidR="004A3052">
        <w:t xml:space="preserve">glad to hear the students are happy with the services offered.  She compiled statistics on students using their services last year and they had over 2400 student contacts.  There were 1100 tutoring appointments supporting over 100 classes.  762 students attended workshops and over </w:t>
      </w:r>
      <w:proofErr w:type="gramStart"/>
      <w:r w:rsidR="004A3052">
        <w:t>100  used</w:t>
      </w:r>
      <w:proofErr w:type="gramEnd"/>
      <w:r w:rsidR="004A3052">
        <w:t xml:space="preserve"> the online writing network.  Over 100 students took a Math 10 class for an additional math credit.  Eileen and Sarah had over 700 personal student contacts.  5% of our student body gets disability accommodations as opposed to 3.5% at other campuses.  Eileen credits this to our marketing at NSOs, to parents, and from faculty and staff referrals.  There are between 15 – 20 tutors who receive over 20 hours of student leadership training.  She supports the summer bridge program as well as the </w:t>
      </w:r>
      <w:proofErr w:type="spellStart"/>
      <w:r w:rsidR="004A3052">
        <w:t>PaSSS</w:t>
      </w:r>
      <w:proofErr w:type="spellEnd"/>
      <w:r w:rsidR="004A3052">
        <w:t xml:space="preserve"> program.  Dr. </w:t>
      </w:r>
      <w:proofErr w:type="spellStart"/>
      <w:r w:rsidR="004A3052">
        <w:t>Wafa</w:t>
      </w:r>
      <w:proofErr w:type="spellEnd"/>
      <w:r w:rsidR="004A3052">
        <w:t xml:space="preserve"> asked if she</w:t>
      </w:r>
      <w:r w:rsidR="002F6754">
        <w:t xml:space="preserve"> has metri</w:t>
      </w:r>
      <w:r w:rsidR="00AF0F17">
        <w:t>cs</w:t>
      </w:r>
      <w:r w:rsidR="002F6754">
        <w:t xml:space="preserve"> that</w:t>
      </w:r>
      <w:r w:rsidR="004A3052">
        <w:t xml:space="preserve"> measur</w:t>
      </w:r>
      <w:r w:rsidR="00AF0F17">
        <w:t xml:space="preserve">e the success of their services.  Eileen said that much of the tutoring results are hard to track depending on when students come for help but she has done a pilot with </w:t>
      </w:r>
      <w:proofErr w:type="gramStart"/>
      <w:r w:rsidR="00AF0F17">
        <w:t xml:space="preserve">Tim </w:t>
      </w:r>
      <w:r w:rsidR="004A3052">
        <w:t xml:space="preserve"> </w:t>
      </w:r>
      <w:r w:rsidR="00AF0F17">
        <w:t>McNichols</w:t>
      </w:r>
      <w:proofErr w:type="gramEnd"/>
      <w:r w:rsidR="00AF0F17">
        <w:t xml:space="preserve"> and the tutoring has made a positive impact.  Dr. </w:t>
      </w:r>
      <w:proofErr w:type="spellStart"/>
      <w:r w:rsidR="00AF0F17">
        <w:t>Wafa</w:t>
      </w:r>
      <w:proofErr w:type="spellEnd"/>
      <w:r w:rsidR="00AF0F17">
        <w:t xml:space="preserve"> invited Eileen to present at the next Advisory Board meeting.</w:t>
      </w:r>
    </w:p>
    <w:p w:rsidR="00BA7D8D" w:rsidRDefault="00BA7D8D" w:rsidP="00204163">
      <w:pPr>
        <w:pStyle w:val="ListParagraph"/>
        <w:rPr>
          <w:b/>
        </w:rPr>
      </w:pPr>
      <w:r>
        <w:rPr>
          <w:b/>
        </w:rPr>
        <w:t>Announcements</w:t>
      </w:r>
    </w:p>
    <w:p w:rsidR="00BA7D8D" w:rsidRDefault="00BA7D8D" w:rsidP="0089797B">
      <w:pPr>
        <w:pStyle w:val="ListParagraph"/>
        <w:numPr>
          <w:ilvl w:val="0"/>
          <w:numId w:val="47"/>
        </w:numPr>
      </w:pPr>
      <w:r>
        <w:t xml:space="preserve">Deb </w:t>
      </w:r>
      <w:r w:rsidR="00F36A39">
        <w:t xml:space="preserve">announced that </w:t>
      </w:r>
      <w:r>
        <w:t xml:space="preserve">payroll contributions will renew automatically.  If you increase your contribution, you will be enrolled to win a seat at the campus table for the dinner with Coach Franklin. The deadline is the end of April. </w:t>
      </w:r>
    </w:p>
    <w:p w:rsidR="00204163" w:rsidRDefault="00BA7D8D" w:rsidP="00204163">
      <w:pPr>
        <w:pStyle w:val="ListParagraph"/>
        <w:numPr>
          <w:ilvl w:val="0"/>
          <w:numId w:val="47"/>
        </w:numPr>
      </w:pPr>
      <w:r>
        <w:t xml:space="preserve">Julie announced for </w:t>
      </w:r>
      <w:r w:rsidR="0089797B" w:rsidRPr="0089797B">
        <w:t xml:space="preserve">Stacy </w:t>
      </w:r>
      <w:r>
        <w:t xml:space="preserve">that they are taking names for the American Heart Association walk and are selling T shirts with the profit going to the AHA.  The SGA </w:t>
      </w:r>
      <w:proofErr w:type="gramStart"/>
      <w:r>
        <w:t>made a donation</w:t>
      </w:r>
      <w:proofErr w:type="gramEnd"/>
      <w:r>
        <w:t xml:space="preserve"> to offset the price of the first 40 t shirts and 25 have been sold so far.</w:t>
      </w:r>
    </w:p>
    <w:p w:rsidR="00755459" w:rsidRDefault="00755459" w:rsidP="00204163">
      <w:pPr>
        <w:pStyle w:val="ListParagraph"/>
        <w:numPr>
          <w:ilvl w:val="0"/>
          <w:numId w:val="47"/>
        </w:numPr>
      </w:pPr>
      <w:r>
        <w:t>Martin announced that the next Diversity Circles session begins on May 31</w:t>
      </w:r>
      <w:r w:rsidRPr="00755459">
        <w:rPr>
          <w:vertAlign w:val="superscript"/>
        </w:rPr>
        <w:t>st</w:t>
      </w:r>
      <w:r>
        <w:t>.</w:t>
      </w:r>
    </w:p>
    <w:p w:rsidR="00755459" w:rsidRDefault="00755459" w:rsidP="00204163">
      <w:pPr>
        <w:pStyle w:val="ListParagraph"/>
        <w:numPr>
          <w:ilvl w:val="0"/>
          <w:numId w:val="47"/>
        </w:numPr>
      </w:pPr>
      <w:r>
        <w:t>JoAnn announced that registration is open for summer campus.  New additions include a wizard academy, The science of superheroes</w:t>
      </w:r>
      <w:bookmarkStart w:id="1" w:name="_GoBack"/>
      <w:bookmarkEnd w:id="1"/>
      <w:r>
        <w:t>, and a Pocono raceway camp.</w:t>
      </w:r>
    </w:p>
    <w:p w:rsidR="00247B22" w:rsidRPr="00247B22" w:rsidRDefault="00BA7D8D" w:rsidP="00AF0F17">
      <w:pPr>
        <w:pStyle w:val="ListParagraph"/>
        <w:numPr>
          <w:ilvl w:val="0"/>
          <w:numId w:val="0"/>
        </w:numPr>
        <w:spacing w:after="0" w:line="240" w:lineRule="auto"/>
        <w:ind w:left="-360"/>
        <w:rPr>
          <w:b/>
        </w:rPr>
      </w:pPr>
      <w:r w:rsidRPr="00AF0F17">
        <w:rPr>
          <w:b/>
        </w:rPr>
        <w:t xml:space="preserve">Motion to Adjourn </w:t>
      </w:r>
      <w:r>
        <w:t>– 9:57</w:t>
      </w:r>
      <w:r w:rsidR="00B80D52">
        <w:rPr>
          <w:b/>
        </w:rPr>
        <w:tab/>
      </w:r>
      <w:r w:rsidR="00B80D52">
        <w:rPr>
          <w:b/>
        </w:rPr>
        <w:tab/>
      </w:r>
    </w:p>
    <w:sectPr w:rsidR="00247B22" w:rsidRPr="00247B22" w:rsidSect="00257D1E">
      <w:headerReference w:type="default" r:id="rId8"/>
      <w:pgSz w:w="12240" w:h="15840"/>
      <w:pgMar w:top="1440" w:right="172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2D8" w:rsidRDefault="00CB52D8" w:rsidP="004579B0">
      <w:pPr>
        <w:spacing w:after="0" w:line="240" w:lineRule="auto"/>
      </w:pPr>
      <w:r>
        <w:separator/>
      </w:r>
    </w:p>
  </w:endnote>
  <w:endnote w:type="continuationSeparator" w:id="0">
    <w:p w:rsidR="00CB52D8" w:rsidRDefault="00CB52D8" w:rsidP="0045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2D8" w:rsidRDefault="00CB52D8" w:rsidP="004579B0">
      <w:pPr>
        <w:spacing w:after="0" w:line="240" w:lineRule="auto"/>
      </w:pPr>
      <w:r>
        <w:separator/>
      </w:r>
    </w:p>
  </w:footnote>
  <w:footnote w:type="continuationSeparator" w:id="0">
    <w:p w:rsidR="00CB52D8" w:rsidRDefault="00CB52D8" w:rsidP="00457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B0" w:rsidRDefault="004579B0" w:rsidP="004579B0">
    <w:pPr>
      <w:pStyle w:val="Header"/>
      <w:jc w:val="both"/>
    </w:pPr>
    <w:r>
      <w:rPr>
        <w:noProof/>
      </w:rPr>
      <w:drawing>
        <wp:anchor distT="0" distB="0" distL="114300" distR="114300" simplePos="0" relativeHeight="251658240" behindDoc="1" locked="0" layoutInCell="1" allowOverlap="1">
          <wp:simplePos x="0" y="0"/>
          <wp:positionH relativeFrom="column">
            <wp:posOffset>-763905</wp:posOffset>
          </wp:positionH>
          <wp:positionV relativeFrom="paragraph">
            <wp:posOffset>-295275</wp:posOffset>
          </wp:positionV>
          <wp:extent cx="2828925"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lue Logo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8925" cy="971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94E670"/>
    <w:lvl w:ilvl="0">
      <w:start w:val="1"/>
      <w:numFmt w:val="lowerLetter"/>
      <w:pStyle w:val="ListNumber"/>
      <w:lvlText w:val="%1)"/>
      <w:lvlJc w:val="left"/>
      <w:pPr>
        <w:tabs>
          <w:tab w:val="num" w:pos="540"/>
        </w:tabs>
        <w:ind w:left="540" w:hanging="360"/>
      </w:pPr>
      <w:rPr>
        <w:rFonts w:hint="default"/>
        <w:b w:val="0"/>
        <w:i w:val="0"/>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3A8CCC"/>
    <w:lvl w:ilvl="0">
      <w:start w:val="1"/>
      <w:numFmt w:val="upperRoman"/>
      <w:pStyle w:val="ListParagraph"/>
      <w:lvlText w:val="%1."/>
      <w:lvlJc w:val="right"/>
      <w:pPr>
        <w:tabs>
          <w:tab w:val="num" w:pos="1440"/>
        </w:tabs>
        <w:ind w:left="1440" w:hanging="180"/>
      </w:pPr>
      <w:rPr>
        <w:b/>
      </w:r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E0878"/>
    <w:multiLevelType w:val="hybridMultilevel"/>
    <w:tmpl w:val="DC92474C"/>
    <w:lvl w:ilvl="0" w:tplc="2474FF2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91C31B1"/>
    <w:multiLevelType w:val="hybridMultilevel"/>
    <w:tmpl w:val="0A805092"/>
    <w:lvl w:ilvl="0" w:tplc="E09AFA04">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3"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2A7FD0"/>
    <w:multiLevelType w:val="hybridMultilevel"/>
    <w:tmpl w:val="106694B6"/>
    <w:lvl w:ilvl="0" w:tplc="D154141E">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5"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7"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2F057E7"/>
    <w:multiLevelType w:val="hybridMultilevel"/>
    <w:tmpl w:val="1F7C287E"/>
    <w:lvl w:ilvl="0" w:tplc="55948F68">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15:restartNumberingAfterBreak="0">
    <w:nsid w:val="383F002A"/>
    <w:multiLevelType w:val="hybridMultilevel"/>
    <w:tmpl w:val="D96A5B6A"/>
    <w:lvl w:ilvl="0" w:tplc="6122CB18">
      <w:start w:val="1"/>
      <w:numFmt w:val="lowerLetter"/>
      <w:lvlText w:val="%1."/>
      <w:lvlJc w:val="left"/>
      <w:pPr>
        <w:ind w:left="734" w:hanging="360"/>
      </w:pPr>
      <w:rPr>
        <w:rFonts w:hint="default"/>
        <w:b w:val="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3" w15:restartNumberingAfterBreak="0">
    <w:nsid w:val="39871D24"/>
    <w:multiLevelType w:val="hybridMultilevel"/>
    <w:tmpl w:val="40F8EDE6"/>
    <w:lvl w:ilvl="0" w:tplc="45789CB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4" w15:restartNumberingAfterBreak="0">
    <w:nsid w:val="3CFD74FB"/>
    <w:multiLevelType w:val="hybridMultilevel"/>
    <w:tmpl w:val="E8189AA4"/>
    <w:lvl w:ilvl="0" w:tplc="335A49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287D56"/>
    <w:multiLevelType w:val="hybridMultilevel"/>
    <w:tmpl w:val="9C2A64A8"/>
    <w:lvl w:ilvl="0" w:tplc="EA22A9DC">
      <w:start w:val="1"/>
      <w:numFmt w:val="lowerLetter"/>
      <w:lvlText w:val="%1)"/>
      <w:lvlJc w:val="left"/>
      <w:pPr>
        <w:ind w:left="547" w:hanging="360"/>
      </w:pPr>
      <w:rPr>
        <w:rFonts w:hint="default"/>
        <w:b w:val="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6" w15:restartNumberingAfterBreak="0">
    <w:nsid w:val="414D5BA8"/>
    <w:multiLevelType w:val="hybridMultilevel"/>
    <w:tmpl w:val="B57CE58E"/>
    <w:lvl w:ilvl="0" w:tplc="9A08A664">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7" w15:restartNumberingAfterBreak="0">
    <w:nsid w:val="52AD0D14"/>
    <w:multiLevelType w:val="hybridMultilevel"/>
    <w:tmpl w:val="7E923B3C"/>
    <w:lvl w:ilvl="0" w:tplc="179AC4D4">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8" w15:restartNumberingAfterBreak="0">
    <w:nsid w:val="52FE143F"/>
    <w:multiLevelType w:val="hybridMultilevel"/>
    <w:tmpl w:val="C4D80AB6"/>
    <w:lvl w:ilvl="0" w:tplc="24787AA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9" w15:restartNumberingAfterBreak="0">
    <w:nsid w:val="56F83917"/>
    <w:multiLevelType w:val="hybridMultilevel"/>
    <w:tmpl w:val="E6F4E070"/>
    <w:lvl w:ilvl="0" w:tplc="F372F008">
      <w:start w:val="1"/>
      <w:numFmt w:val="lowerLetter"/>
      <w:lvlText w:val="%1.)"/>
      <w:lvlJc w:val="left"/>
      <w:pPr>
        <w:ind w:left="547" w:hanging="360"/>
      </w:pPr>
      <w:rPr>
        <w:rFonts w:hint="default"/>
        <w:b w:val="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0" w15:restartNumberingAfterBreak="0">
    <w:nsid w:val="5BAB662B"/>
    <w:multiLevelType w:val="hybridMultilevel"/>
    <w:tmpl w:val="83FCECAE"/>
    <w:lvl w:ilvl="0" w:tplc="642E9578">
      <w:start w:val="1"/>
      <w:numFmt w:val="lowerLetter"/>
      <w:lvlText w:val="%1.)"/>
      <w:lvlJc w:val="left"/>
      <w:pPr>
        <w:ind w:left="540" w:hanging="360"/>
      </w:pPr>
      <w:rPr>
        <w:rFonts w:asciiTheme="minorHAnsi" w:eastAsia="Times New Roman" w:hAnsiTheme="minorHAnsi" w:cs="Times New Roman"/>
      </w:rPr>
    </w:lvl>
    <w:lvl w:ilvl="1" w:tplc="8F7AB938">
      <w:start w:val="1"/>
      <w:numFmt w:val="lowerLetter"/>
      <w:lvlText w:val="%2."/>
      <w:lvlJc w:val="left"/>
      <w:pPr>
        <w:ind w:left="1260" w:hanging="360"/>
      </w:pPr>
      <w:rPr>
        <w:b/>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5CB25501"/>
    <w:multiLevelType w:val="hybridMultilevel"/>
    <w:tmpl w:val="E73C9868"/>
    <w:lvl w:ilvl="0" w:tplc="1C2C1EE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556318"/>
    <w:multiLevelType w:val="hybridMultilevel"/>
    <w:tmpl w:val="8460D8D2"/>
    <w:lvl w:ilvl="0" w:tplc="D15672D2">
      <w:start w:val="1"/>
      <w:numFmt w:val="low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4" w15:restartNumberingAfterBreak="0">
    <w:nsid w:val="64945128"/>
    <w:multiLevelType w:val="hybridMultilevel"/>
    <w:tmpl w:val="F5C2DFD0"/>
    <w:lvl w:ilvl="0" w:tplc="D466F320">
      <w:start w:val="1"/>
      <w:numFmt w:val="lowerLetter"/>
      <w:lvlText w:val="%1.)"/>
      <w:lvlJc w:val="left"/>
      <w:pPr>
        <w:ind w:left="54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659C69F8"/>
    <w:multiLevelType w:val="hybridMultilevel"/>
    <w:tmpl w:val="A2E6EFBC"/>
    <w:lvl w:ilvl="0" w:tplc="C5A02D4C">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CC2104B"/>
    <w:multiLevelType w:val="hybridMultilevel"/>
    <w:tmpl w:val="7E90E9CC"/>
    <w:lvl w:ilvl="0" w:tplc="DC44982C">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7"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FF016EE"/>
    <w:multiLevelType w:val="hybridMultilevel"/>
    <w:tmpl w:val="C56C6A94"/>
    <w:lvl w:ilvl="0" w:tplc="5A60911E">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9" w15:restartNumberingAfterBreak="0">
    <w:nsid w:val="701529A8"/>
    <w:multiLevelType w:val="hybridMultilevel"/>
    <w:tmpl w:val="425043FA"/>
    <w:lvl w:ilvl="0" w:tplc="8F6E1AD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8E1BEB"/>
    <w:multiLevelType w:val="hybridMultilevel"/>
    <w:tmpl w:val="57E20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7710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37"/>
  </w:num>
  <w:num w:numId="2">
    <w:abstractNumId w:val="15"/>
  </w:num>
  <w:num w:numId="3">
    <w:abstractNumId w:val="18"/>
  </w:num>
  <w:num w:numId="4">
    <w:abstractNumId w:val="13"/>
  </w:num>
  <w:num w:numId="5">
    <w:abstractNumId w:val="40"/>
  </w:num>
  <w:num w:numId="6">
    <w:abstractNumId w:val="11"/>
  </w:num>
  <w:num w:numId="7">
    <w:abstractNumId w:val="32"/>
  </w:num>
  <w:num w:numId="8">
    <w:abstractNumId w:val="19"/>
  </w:num>
  <w:num w:numId="9">
    <w:abstractNumId w:val="9"/>
  </w:num>
  <w:num w:numId="10">
    <w:abstractNumId w:val="7"/>
  </w:num>
  <w:num w:numId="11">
    <w:abstractNumId w:val="6"/>
  </w:num>
  <w:num w:numId="12">
    <w:abstractNumId w:val="3"/>
  </w:num>
  <w:num w:numId="13">
    <w:abstractNumId w:val="2"/>
  </w:num>
  <w:num w:numId="14">
    <w:abstractNumId w:val="1"/>
  </w:num>
  <w:num w:numId="15">
    <w:abstractNumId w:val="17"/>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43"/>
  </w:num>
  <w:num w:numId="24">
    <w:abstractNumId w:val="16"/>
  </w:num>
  <w:num w:numId="25">
    <w:abstractNumId w:val="21"/>
  </w:num>
  <w:num w:numId="26">
    <w:abstractNumId w:val="22"/>
  </w:num>
  <w:num w:numId="27">
    <w:abstractNumId w:val="25"/>
  </w:num>
  <w:num w:numId="28">
    <w:abstractNumId w:val="3"/>
    <w:lvlOverride w:ilvl="0">
      <w:startOverride w:val="1"/>
    </w:lvlOverride>
  </w:num>
  <w:num w:numId="29">
    <w:abstractNumId w:val="31"/>
  </w:num>
  <w:num w:numId="30">
    <w:abstractNumId w:val="24"/>
  </w:num>
  <w:num w:numId="31">
    <w:abstractNumId w:val="30"/>
  </w:num>
  <w:num w:numId="32">
    <w:abstractNumId w:val="27"/>
  </w:num>
  <w:num w:numId="33">
    <w:abstractNumId w:val="34"/>
  </w:num>
  <w:num w:numId="34">
    <w:abstractNumId w:val="35"/>
  </w:num>
  <w:num w:numId="35">
    <w:abstractNumId w:val="20"/>
  </w:num>
  <w:num w:numId="36">
    <w:abstractNumId w:val="39"/>
  </w:num>
  <w:num w:numId="37">
    <w:abstractNumId w:val="38"/>
  </w:num>
  <w:num w:numId="38">
    <w:abstractNumId w:val="28"/>
  </w:num>
  <w:num w:numId="39">
    <w:abstractNumId w:val="33"/>
  </w:num>
  <w:num w:numId="40">
    <w:abstractNumId w:val="14"/>
  </w:num>
  <w:num w:numId="41">
    <w:abstractNumId w:val="29"/>
  </w:num>
  <w:num w:numId="42">
    <w:abstractNumId w:val="23"/>
  </w:num>
  <w:num w:numId="43">
    <w:abstractNumId w:val="42"/>
  </w:num>
  <w:num w:numId="44">
    <w:abstractNumId w:val="41"/>
  </w:num>
  <w:num w:numId="45">
    <w:abstractNumId w:val="10"/>
  </w:num>
  <w:num w:numId="46">
    <w:abstractNumId w:val="36"/>
  </w:num>
  <w:num w:numId="47">
    <w:abstractNumId w:val="2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4577">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B0"/>
    <w:rsid w:val="000241C4"/>
    <w:rsid w:val="00086F2B"/>
    <w:rsid w:val="00095C05"/>
    <w:rsid w:val="000B2DEC"/>
    <w:rsid w:val="000E2FAD"/>
    <w:rsid w:val="001156A3"/>
    <w:rsid w:val="00120DAE"/>
    <w:rsid w:val="001326BD"/>
    <w:rsid w:val="00140DAE"/>
    <w:rsid w:val="001423A6"/>
    <w:rsid w:val="0015180F"/>
    <w:rsid w:val="00154237"/>
    <w:rsid w:val="00193653"/>
    <w:rsid w:val="001C210A"/>
    <w:rsid w:val="001F624B"/>
    <w:rsid w:val="001F772F"/>
    <w:rsid w:val="00204163"/>
    <w:rsid w:val="00207920"/>
    <w:rsid w:val="00241F44"/>
    <w:rsid w:val="00247B22"/>
    <w:rsid w:val="00257D1E"/>
    <w:rsid w:val="00257E14"/>
    <w:rsid w:val="002761C5"/>
    <w:rsid w:val="002966F0"/>
    <w:rsid w:val="00297C1F"/>
    <w:rsid w:val="002C3DE4"/>
    <w:rsid w:val="002F6754"/>
    <w:rsid w:val="00305818"/>
    <w:rsid w:val="00337A32"/>
    <w:rsid w:val="003574FD"/>
    <w:rsid w:val="00360B6E"/>
    <w:rsid w:val="003765C4"/>
    <w:rsid w:val="003766C4"/>
    <w:rsid w:val="0038134C"/>
    <w:rsid w:val="00383777"/>
    <w:rsid w:val="00385204"/>
    <w:rsid w:val="004119BE"/>
    <w:rsid w:val="00411F8B"/>
    <w:rsid w:val="004579B0"/>
    <w:rsid w:val="00477352"/>
    <w:rsid w:val="004A3052"/>
    <w:rsid w:val="004B5C09"/>
    <w:rsid w:val="004D78A3"/>
    <w:rsid w:val="004E227E"/>
    <w:rsid w:val="004E6CF5"/>
    <w:rsid w:val="00511719"/>
    <w:rsid w:val="00554276"/>
    <w:rsid w:val="00574074"/>
    <w:rsid w:val="00575A93"/>
    <w:rsid w:val="0058398F"/>
    <w:rsid w:val="005A1AEB"/>
    <w:rsid w:val="005B24A0"/>
    <w:rsid w:val="00616B41"/>
    <w:rsid w:val="0061797C"/>
    <w:rsid w:val="00620AE8"/>
    <w:rsid w:val="00626A87"/>
    <w:rsid w:val="00632105"/>
    <w:rsid w:val="00640D1D"/>
    <w:rsid w:val="00643383"/>
    <w:rsid w:val="0064628C"/>
    <w:rsid w:val="00680296"/>
    <w:rsid w:val="0068195C"/>
    <w:rsid w:val="0069724F"/>
    <w:rsid w:val="006C3011"/>
    <w:rsid w:val="006C37FD"/>
    <w:rsid w:val="006E7F7D"/>
    <w:rsid w:val="006F03D4"/>
    <w:rsid w:val="006F295E"/>
    <w:rsid w:val="006F2C07"/>
    <w:rsid w:val="00717B64"/>
    <w:rsid w:val="00724718"/>
    <w:rsid w:val="00743989"/>
    <w:rsid w:val="00755459"/>
    <w:rsid w:val="0076691E"/>
    <w:rsid w:val="00771C24"/>
    <w:rsid w:val="007B0712"/>
    <w:rsid w:val="007D5836"/>
    <w:rsid w:val="008240DA"/>
    <w:rsid w:val="0083755C"/>
    <w:rsid w:val="008413C7"/>
    <w:rsid w:val="008550D8"/>
    <w:rsid w:val="00867EA4"/>
    <w:rsid w:val="00895FB9"/>
    <w:rsid w:val="0089797B"/>
    <w:rsid w:val="008E476B"/>
    <w:rsid w:val="008F1BF9"/>
    <w:rsid w:val="00952538"/>
    <w:rsid w:val="009921B8"/>
    <w:rsid w:val="00993B51"/>
    <w:rsid w:val="00A02E8E"/>
    <w:rsid w:val="00A05AFD"/>
    <w:rsid w:val="00A07662"/>
    <w:rsid w:val="00A4511E"/>
    <w:rsid w:val="00A87891"/>
    <w:rsid w:val="00AC3979"/>
    <w:rsid w:val="00AC6C37"/>
    <w:rsid w:val="00AE06E8"/>
    <w:rsid w:val="00AE391E"/>
    <w:rsid w:val="00AF0F17"/>
    <w:rsid w:val="00B01E61"/>
    <w:rsid w:val="00B12B53"/>
    <w:rsid w:val="00B435B5"/>
    <w:rsid w:val="00B5397D"/>
    <w:rsid w:val="00B80D52"/>
    <w:rsid w:val="00B96695"/>
    <w:rsid w:val="00BA73F7"/>
    <w:rsid w:val="00BA7D8D"/>
    <w:rsid w:val="00BB542C"/>
    <w:rsid w:val="00C11A0E"/>
    <w:rsid w:val="00C1643D"/>
    <w:rsid w:val="00C67186"/>
    <w:rsid w:val="00CA36BE"/>
    <w:rsid w:val="00CB52D8"/>
    <w:rsid w:val="00CE39CF"/>
    <w:rsid w:val="00D31AB7"/>
    <w:rsid w:val="00D82FBA"/>
    <w:rsid w:val="00D959CB"/>
    <w:rsid w:val="00E103E0"/>
    <w:rsid w:val="00E460A2"/>
    <w:rsid w:val="00EA277E"/>
    <w:rsid w:val="00EC09F4"/>
    <w:rsid w:val="00F34E21"/>
    <w:rsid w:val="00F36A39"/>
    <w:rsid w:val="00F36BB7"/>
    <w:rsid w:val="00F560A9"/>
    <w:rsid w:val="00F84015"/>
    <w:rsid w:val="00FE0894"/>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teal"/>
    </o:shapedefaults>
    <o:shapelayout v:ext="edit">
      <o:idmap v:ext="edit" data="1"/>
    </o:shapelayout>
  </w:shapeDefaults>
  <w:decimalSymbol w:val="."/>
  <w:listSeparator w:val=","/>
  <w14:docId w14:val="1F87EBFE"/>
  <w15:docId w15:val="{52DC16CE-A9C1-4B5B-A3E2-366416DC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tabs>
        <w:tab w:val="clear" w:pos="1440"/>
        <w:tab w:val="num" w:pos="180"/>
      </w:tabs>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nhideWhenUsed/>
    <w:rsid w:val="004579B0"/>
    <w:pPr>
      <w:tabs>
        <w:tab w:val="center" w:pos="4680"/>
        <w:tab w:val="right" w:pos="9360"/>
      </w:tabs>
      <w:spacing w:after="0" w:line="240" w:lineRule="auto"/>
    </w:pPr>
  </w:style>
  <w:style w:type="character" w:customStyle="1" w:styleId="HeaderChar">
    <w:name w:val="Header Char"/>
    <w:basedOn w:val="DefaultParagraphFont"/>
    <w:link w:val="Header"/>
    <w:rsid w:val="004579B0"/>
    <w:rPr>
      <w:rFonts w:asciiTheme="minorHAnsi" w:hAnsiTheme="minorHAnsi"/>
      <w:sz w:val="24"/>
      <w:szCs w:val="24"/>
    </w:rPr>
  </w:style>
  <w:style w:type="paragraph" w:styleId="Footer">
    <w:name w:val="footer"/>
    <w:basedOn w:val="Normal"/>
    <w:link w:val="FooterChar"/>
    <w:unhideWhenUsed/>
    <w:rsid w:val="004579B0"/>
    <w:pPr>
      <w:tabs>
        <w:tab w:val="center" w:pos="4680"/>
        <w:tab w:val="right" w:pos="9360"/>
      </w:tabs>
      <w:spacing w:after="0" w:line="240" w:lineRule="auto"/>
    </w:pPr>
  </w:style>
  <w:style w:type="character" w:customStyle="1" w:styleId="FooterChar">
    <w:name w:val="Footer Char"/>
    <w:basedOn w:val="DefaultParagraphFont"/>
    <w:link w:val="Footer"/>
    <w:rsid w:val="004579B0"/>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r5003\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19C0840E8C453195A7A2401CDDBB13"/>
        <w:category>
          <w:name w:val="General"/>
          <w:gallery w:val="placeholder"/>
        </w:category>
        <w:types>
          <w:type w:val="bbPlcHdr"/>
        </w:types>
        <w:behaviors>
          <w:behavior w:val="content"/>
        </w:behaviors>
        <w:guid w:val="{685E0285-376F-4290-AAAE-4E21BAAC0612}"/>
      </w:docPartPr>
      <w:docPartBody>
        <w:p w:rsidR="00AE3E24" w:rsidRDefault="00AE3E24">
          <w:pPr>
            <w:pStyle w:val="2A19C0840E8C453195A7A2401CDDBB13"/>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24"/>
    <w:rsid w:val="00AE3E24"/>
    <w:rsid w:val="00C75FDC"/>
    <w:rsid w:val="00D5490C"/>
    <w:rsid w:val="00F8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705771DDCA4E74BCF244732BD03C0D">
    <w:name w:val="F2705771DDCA4E74BCF244732BD03C0D"/>
  </w:style>
  <w:style w:type="paragraph" w:customStyle="1" w:styleId="2A19C0840E8C453195A7A2401CDDBB13">
    <w:name w:val="2A19C0840E8C453195A7A2401CDDBB13"/>
  </w:style>
  <w:style w:type="paragraph" w:customStyle="1" w:styleId="78B34AF309E743E79C6A9DAB3A4E67CC">
    <w:name w:val="78B34AF309E743E79C6A9DAB3A4E67CC"/>
  </w:style>
  <w:style w:type="paragraph" w:customStyle="1" w:styleId="EE61F55C21DC433A9521C0600738E3A9">
    <w:name w:val="EE61F55C21DC433A9521C0600738E3A9"/>
  </w:style>
  <w:style w:type="paragraph" w:customStyle="1" w:styleId="39A7BBF3D8384237ACE0BB40005A6BE8">
    <w:name w:val="39A7BBF3D8384237ACE0BB40005A6BE8"/>
  </w:style>
  <w:style w:type="paragraph" w:customStyle="1" w:styleId="B838806B194C4494AF0B63DA3D7AF0D2">
    <w:name w:val="B838806B194C4494AF0B63DA3D7AF0D2"/>
  </w:style>
  <w:style w:type="paragraph" w:customStyle="1" w:styleId="02FDE5EAB2A346D0B7EA22BDF1B95A2F">
    <w:name w:val="02FDE5EAB2A346D0B7EA22BDF1B95A2F"/>
  </w:style>
  <w:style w:type="paragraph" w:customStyle="1" w:styleId="9C3C4FEB62BF496F9E7B8D0C69A219DB">
    <w:name w:val="9C3C4FEB62BF496F9E7B8D0C69A219DB"/>
  </w:style>
  <w:style w:type="paragraph" w:customStyle="1" w:styleId="C6E13E033D274F7889CF77E28D04AC2E">
    <w:name w:val="C6E13E033D274F7889CF77E28D04AC2E"/>
  </w:style>
  <w:style w:type="paragraph" w:customStyle="1" w:styleId="4308AC118CF34477820495CA32505B43">
    <w:name w:val="4308AC118CF34477820495CA32505B43"/>
  </w:style>
  <w:style w:type="paragraph" w:customStyle="1" w:styleId="0FDF8D6F08D8407EAD7E4E97398FDC7E">
    <w:name w:val="0FDF8D6F08D8407EAD7E4E97398FDC7E"/>
  </w:style>
  <w:style w:type="paragraph" w:customStyle="1" w:styleId="57A545C68CFD4EA08E88DB7CD1C12780">
    <w:name w:val="57A545C68CFD4EA08E88DB7CD1C127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71</TotalTime>
  <Pages>2</Pages>
  <Words>801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SARA LYNN RINKUNAS</dc:creator>
  <cp:keywords/>
  <cp:lastModifiedBy>Nicoteri, Michele Lynn</cp:lastModifiedBy>
  <cp:revision>5</cp:revision>
  <cp:lastPrinted>2016-05-18T13:47:00Z</cp:lastPrinted>
  <dcterms:created xsi:type="dcterms:W3CDTF">2018-03-29T14:46:00Z</dcterms:created>
  <dcterms:modified xsi:type="dcterms:W3CDTF">2018-03-29T17:28:00Z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